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D4" w:rsidRPr="000E2931" w:rsidRDefault="003A75D4" w:rsidP="000E2931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0E2931">
        <w:rPr>
          <w:b/>
          <w:bCs/>
          <w:sz w:val="22"/>
          <w:szCs w:val="22"/>
        </w:rPr>
        <w:t xml:space="preserve">Проверочный лист № 60 </w:t>
      </w:r>
      <w:r w:rsidR="000E2931" w:rsidRPr="000E2931">
        <w:rPr>
          <w:b/>
          <w:sz w:val="22"/>
          <w:szCs w:val="22"/>
        </w:rPr>
        <w:t>для осуществления федерального</w:t>
      </w:r>
      <w:r w:rsidR="000E2931">
        <w:rPr>
          <w:b/>
          <w:sz w:val="22"/>
          <w:szCs w:val="22"/>
        </w:rPr>
        <w:t xml:space="preserve"> </w:t>
      </w:r>
      <w:r w:rsidR="000E2931" w:rsidRPr="000E2931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0E2931">
        <w:rPr>
          <w:b/>
          <w:sz w:val="22"/>
          <w:szCs w:val="22"/>
        </w:rPr>
        <w:t xml:space="preserve"> </w:t>
      </w:r>
      <w:r w:rsidR="000E2931" w:rsidRPr="000E2931">
        <w:rPr>
          <w:b/>
          <w:sz w:val="22"/>
          <w:szCs w:val="22"/>
        </w:rPr>
        <w:t>законодательства и иных нормативных правовых актов,</w:t>
      </w:r>
      <w:r w:rsidR="000E2931">
        <w:rPr>
          <w:b/>
          <w:sz w:val="22"/>
          <w:szCs w:val="22"/>
        </w:rPr>
        <w:t xml:space="preserve"> </w:t>
      </w:r>
      <w:r w:rsidR="000E2931" w:rsidRPr="000E2931">
        <w:rPr>
          <w:b/>
          <w:sz w:val="22"/>
          <w:szCs w:val="22"/>
        </w:rPr>
        <w:t>содержащих нормы трудового права, по проверке выполнения</w:t>
      </w:r>
      <w:r w:rsidR="000E2931">
        <w:rPr>
          <w:b/>
          <w:sz w:val="22"/>
          <w:szCs w:val="22"/>
        </w:rPr>
        <w:t xml:space="preserve"> </w:t>
      </w:r>
      <w:r w:rsidR="000E2931" w:rsidRPr="000E2931">
        <w:rPr>
          <w:b/>
          <w:sz w:val="22"/>
          <w:szCs w:val="22"/>
        </w:rPr>
        <w:t>требований охраны труда при производстве цемента</w:t>
      </w:r>
    </w:p>
    <w:p w:rsidR="000E2931" w:rsidRDefault="000E2931" w:rsidP="001E2222">
      <w:pPr>
        <w:rPr>
          <w:rFonts w:ascii="Times New Roman" w:hAnsi="Times New Roman" w:cs="Times New Roman"/>
        </w:rPr>
      </w:pPr>
    </w:p>
    <w:p w:rsidR="003A75D4" w:rsidRPr="002C1E50" w:rsidRDefault="003A75D4" w:rsidP="000E2931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2C1E5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708"/>
        <w:gridCol w:w="709"/>
        <w:gridCol w:w="1559"/>
        <w:gridCol w:w="1134"/>
      </w:tblGrid>
      <w:tr w:rsidR="000E2931" w:rsidRPr="000E2931" w:rsidTr="000E293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Примечание</w:t>
            </w:r>
          </w:p>
        </w:tc>
      </w:tr>
      <w:tr w:rsidR="000E2931" w:rsidRPr="000E2931" w:rsidTr="000E293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7</w:t>
            </w: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E2931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производством цемента представительного органа (при наличии) на основе Правил N 781н и требований технической документации организации-изготовителя оборудования, использующегося при производстве цемента?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 3 Правил по охране труда при производстве цемента, утвержденных приказом Минтруда России от 16.11.2020 N 781н (зарегистрирован Минюстом России 18.12.2020, регистрационный N 61547) (далее - Правила N 781н)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 xml:space="preserve">В случае применения материалов, технологической оснастки и оборудования, выполнения работ, </w:t>
            </w:r>
            <w:r w:rsidRPr="000E2931">
              <w:rPr>
                <w:sz w:val="22"/>
                <w:szCs w:val="22"/>
              </w:rPr>
              <w:lastRenderedPageBreak/>
              <w:t>требования к безопасному применению и выполнению которых не предусмотрены Правилами N 781н,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Пункт 4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Работодатель обеспечил содержание оборудования в исправном состоянии и его эксплуатацию в соответствии с требованиями Правил N 781н 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Подпункт 1 пункта 5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781н?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Подпункт 1 пункта 7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Подпункт 1 пункта 7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 xml:space="preserve">Работодателем </w:t>
            </w:r>
            <w:r w:rsidRPr="000E2931">
              <w:rPr>
                <w:sz w:val="22"/>
                <w:szCs w:val="22"/>
              </w:rPr>
              <w:lastRenderedPageBreak/>
              <w:t>исполняются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 xml:space="preserve">Пункты 9 - 13 Правил N </w:t>
            </w:r>
            <w:r w:rsidRPr="000E2931">
              <w:rPr>
                <w:sz w:val="22"/>
                <w:szCs w:val="22"/>
              </w:rPr>
              <w:lastRenderedPageBreak/>
              <w:t>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14 - 16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17 - 52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мазутного хозяйства?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53 - 62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складов твердого топлива?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63 - 69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технологического 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70 - 81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отборе проб и упаковке продукции?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 82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 xml:space="preserve">Работодателем </w:t>
            </w:r>
            <w:r w:rsidRPr="000E2931">
              <w:rPr>
                <w:sz w:val="22"/>
                <w:szCs w:val="22"/>
              </w:rPr>
              <w:lastRenderedPageBreak/>
              <w:t>исполняются требования охраны труда при эксплуатации печных агрегатов с вращающимися печами?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 xml:space="preserve">Пункты 83 - 125 Правил N </w:t>
            </w:r>
            <w:r w:rsidRPr="000E2931">
              <w:rPr>
                <w:sz w:val="22"/>
                <w:szCs w:val="22"/>
              </w:rPr>
              <w:lastRenderedPageBreak/>
              <w:t>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автоматических шахтных печей?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126, 127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помольных установок (мельничных агрегатов)?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128 - 155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сушильных агрегатов?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156 - 178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дробильных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179 - 196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компрессорных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197 - 204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грузоподъемных машин?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205 - 208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грузовых подвесных канатных дорог?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209 - 217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транспортирующих устройств?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218 - 258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пневматических винтовых насосов?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259 - 264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пневматических камерных насосов?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265 - 273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весовых и объемных дозаторов?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274, 275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упаковочных машин?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276 - 282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центробежных вентиляторов и насосов?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283, 285 - 293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 xml:space="preserve">Работодателем </w:t>
            </w:r>
            <w:r w:rsidRPr="000E2931">
              <w:rPr>
                <w:sz w:val="22"/>
                <w:szCs w:val="22"/>
              </w:rPr>
              <w:lastRenderedPageBreak/>
              <w:t>исполняются требования охраны труда при эксплуатации систем вентиляции, пылеподавления, аспирационных устройств, газоочистных и пылеулавливающих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 xml:space="preserve">Пункты 298 - 305 Правил N </w:t>
            </w:r>
            <w:r w:rsidRPr="000E2931">
              <w:rPr>
                <w:sz w:val="22"/>
                <w:szCs w:val="22"/>
              </w:rPr>
              <w:lastRenderedPageBreak/>
              <w:t>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эксплуатации газоиспользующих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306 - 310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E2931" w:rsidRPr="000E2931" w:rsidTr="000E29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Работодателем исполняются требования охраны труда при хранении исходных материалов, полуфабрикатов и готовой продукции?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  <w:r w:rsidRPr="000E2931">
              <w:rPr>
                <w:sz w:val="22"/>
                <w:szCs w:val="22"/>
              </w:rPr>
              <w:t>Пункты 311 - 324 Правил N 781н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31" w:rsidRPr="000E2931" w:rsidRDefault="000E293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A75D4" w:rsidRPr="002C1E50" w:rsidRDefault="003A75D4" w:rsidP="001E2222">
      <w:pPr>
        <w:rPr>
          <w:rFonts w:ascii="Times New Roman" w:hAnsi="Times New Roman" w:cs="Times New Roman"/>
        </w:rPr>
      </w:pPr>
    </w:p>
    <w:sectPr w:rsidR="003A75D4" w:rsidRPr="002C1E50" w:rsidSect="000E293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0E2931"/>
    <w:rsid w:val="000F5D7A"/>
    <w:rsid w:val="00106F2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2E80"/>
    <w:rsid w:val="00196B07"/>
    <w:rsid w:val="00197BB1"/>
    <w:rsid w:val="001C355D"/>
    <w:rsid w:val="001D478D"/>
    <w:rsid w:val="001E2222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C1E50"/>
    <w:rsid w:val="002E62FD"/>
    <w:rsid w:val="002E6935"/>
    <w:rsid w:val="0030252B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70881"/>
    <w:rsid w:val="003848F9"/>
    <w:rsid w:val="00390422"/>
    <w:rsid w:val="00397C22"/>
    <w:rsid w:val="003A2910"/>
    <w:rsid w:val="003A6A50"/>
    <w:rsid w:val="003A75D4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0E29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6</Pages>
  <Words>858</Words>
  <Characters>4892</Characters>
  <Application>Microsoft Office Word</Application>
  <DocSecurity>0</DocSecurity>
  <Lines>40</Lines>
  <Paragraphs>11</Paragraphs>
  <ScaleCrop>false</ScaleCrop>
  <Company/>
  <LinksUpToDate>false</LinksUpToDate>
  <CharactersWithSpaces>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2025-01-16T10:51:00Z</dcterms:modified>
</cp:coreProperties>
</file>