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D17" w:rsidRPr="00430463" w:rsidRDefault="00E40D1E" w:rsidP="00430463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430463">
        <w:rPr>
          <w:b/>
          <w:bCs/>
          <w:sz w:val="22"/>
          <w:szCs w:val="22"/>
        </w:rPr>
        <w:t xml:space="preserve">Проверочный лист № 76 </w:t>
      </w:r>
      <w:r w:rsidR="00430463" w:rsidRPr="00430463">
        <w:rPr>
          <w:b/>
          <w:sz w:val="22"/>
          <w:szCs w:val="22"/>
        </w:rPr>
        <w:t>для осуществления федерального</w:t>
      </w:r>
      <w:r w:rsidR="00430463">
        <w:rPr>
          <w:b/>
          <w:sz w:val="22"/>
          <w:szCs w:val="22"/>
        </w:rPr>
        <w:t xml:space="preserve"> </w:t>
      </w:r>
      <w:r w:rsidR="00430463" w:rsidRPr="00430463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430463">
        <w:rPr>
          <w:b/>
          <w:sz w:val="22"/>
          <w:szCs w:val="22"/>
        </w:rPr>
        <w:t xml:space="preserve"> </w:t>
      </w:r>
      <w:r w:rsidR="00430463" w:rsidRPr="00430463">
        <w:rPr>
          <w:b/>
          <w:sz w:val="22"/>
          <w:szCs w:val="22"/>
        </w:rPr>
        <w:t>законодательства и иных нормативных правовых актов,</w:t>
      </w:r>
      <w:r w:rsidR="00430463">
        <w:rPr>
          <w:b/>
          <w:sz w:val="22"/>
          <w:szCs w:val="22"/>
        </w:rPr>
        <w:t xml:space="preserve"> </w:t>
      </w:r>
      <w:r w:rsidR="00430463" w:rsidRPr="00430463">
        <w:rPr>
          <w:b/>
          <w:sz w:val="22"/>
          <w:szCs w:val="22"/>
        </w:rPr>
        <w:t>содержащих нормы трудового права, по проверке выполнения</w:t>
      </w:r>
      <w:r w:rsidR="00430463">
        <w:rPr>
          <w:b/>
          <w:sz w:val="22"/>
          <w:szCs w:val="22"/>
        </w:rPr>
        <w:t xml:space="preserve"> </w:t>
      </w:r>
      <w:r w:rsidR="00430463" w:rsidRPr="00430463">
        <w:rPr>
          <w:b/>
          <w:sz w:val="22"/>
          <w:szCs w:val="22"/>
        </w:rPr>
        <w:t>требований предельно допустимых норм нагрузок для женщин</w:t>
      </w:r>
      <w:r w:rsidR="00430463">
        <w:rPr>
          <w:b/>
          <w:sz w:val="22"/>
          <w:szCs w:val="22"/>
        </w:rPr>
        <w:t xml:space="preserve"> </w:t>
      </w:r>
      <w:r w:rsidR="00430463" w:rsidRPr="00430463">
        <w:rPr>
          <w:b/>
          <w:sz w:val="22"/>
          <w:szCs w:val="22"/>
        </w:rPr>
        <w:t>при подъеме и перемещении тяжестей вручную</w:t>
      </w:r>
    </w:p>
    <w:p w:rsidR="00430463" w:rsidRDefault="00430463" w:rsidP="00430463">
      <w:pPr>
        <w:pStyle w:val="a4"/>
        <w:spacing w:before="0" w:beforeAutospacing="0" w:after="0" w:afterAutospacing="0" w:line="240" w:lineRule="exact"/>
        <w:jc w:val="both"/>
        <w:rPr>
          <w:sz w:val="22"/>
          <w:szCs w:val="22"/>
        </w:rPr>
      </w:pPr>
      <w:bookmarkStart w:id="0" w:name="ZAP2QJK3M5"/>
      <w:bookmarkStart w:id="1" w:name="ZAP2QG23M4"/>
      <w:bookmarkEnd w:id="0"/>
      <w:bookmarkEnd w:id="1"/>
    </w:p>
    <w:p w:rsidR="00E40D1E" w:rsidRPr="00DE5C43" w:rsidRDefault="00E40D1E" w:rsidP="00430463">
      <w:pPr>
        <w:pStyle w:val="a4"/>
        <w:spacing w:before="0" w:beforeAutospacing="0" w:after="0" w:afterAutospacing="0" w:line="240" w:lineRule="exact"/>
        <w:jc w:val="both"/>
        <w:rPr>
          <w:sz w:val="22"/>
          <w:szCs w:val="22"/>
        </w:rPr>
      </w:pPr>
      <w:r w:rsidRPr="00DE5C43">
        <w:rPr>
          <w:sz w:val="22"/>
          <w:szCs w:val="22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     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330"/>
        <w:gridCol w:w="2835"/>
        <w:gridCol w:w="709"/>
        <w:gridCol w:w="709"/>
        <w:gridCol w:w="1417"/>
        <w:gridCol w:w="1134"/>
      </w:tblGrid>
      <w:tr w:rsidR="00430463" w:rsidRPr="00430463" w:rsidTr="0043046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N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Примечание</w:t>
            </w:r>
          </w:p>
        </w:tc>
      </w:tr>
      <w:tr w:rsidR="00430463" w:rsidRPr="00430463" w:rsidTr="0043046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430463" w:rsidRPr="00430463" w:rsidTr="004304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7</w:t>
            </w:r>
          </w:p>
        </w:tc>
      </w:tr>
      <w:tr w:rsidR="00430463" w:rsidRPr="00430463" w:rsidTr="004304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Работодателем ограничивается применение труда женщин на работах, связанных с подъемом и перемещением тяжестей при чередовании с другой работой (до 2 раз в час), превышающих предельно допустимую массу груза (включая массу тары и упаковки) 10 кг?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Часть 2 статьи 253 Трудового кодекса Российской Федерации (Собрание законодательства Российской Федерации, 2002, N 1, ст. 3; 2021, N 27, ст. 5139);</w:t>
            </w:r>
          </w:p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Приложение к приказу Минтруда России от 14.09.2021 N 629н "Об утверждении предельно допустимых норм нагрузок для женщин при подъеме и перемещении тяжестей вручную" (</w:t>
            </w:r>
            <w:proofErr w:type="gramStart"/>
            <w:r w:rsidRPr="00430463">
              <w:rPr>
                <w:sz w:val="22"/>
                <w:szCs w:val="22"/>
              </w:rPr>
              <w:t>зарегистрирован</w:t>
            </w:r>
            <w:proofErr w:type="gramEnd"/>
            <w:r w:rsidRPr="00430463">
              <w:rPr>
                <w:sz w:val="22"/>
                <w:szCs w:val="22"/>
              </w:rPr>
              <w:t xml:space="preserve"> Минюстом России 25.11.2021, регистрационный N 65973) (далее - Приложение к приказу N 629н)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0463" w:rsidRPr="00430463" w:rsidTr="004304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Работодателем ограничивается применение труда женщин на работах, связанных с подъемом и перемещением тяжестей постоянно в течение рабочей смены, превышающих предельно допустимую массу груза (включая массу тары и упаковки) 7 кг?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Часть 2 статьи 253 Трудового кодекса Российской Федерации (Собрание законодательства Российской Федерации, 2002, N 1, ст. 3; 2021, N 27, ст. 5139)</w:t>
            </w:r>
          </w:p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Приложение к приказу N 629н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0463" w:rsidRPr="00430463" w:rsidTr="004304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 xml:space="preserve">Работодателем ограничивается применение труда женщин на работах, где суммарная масса грузов, перемещаемых </w:t>
            </w:r>
            <w:r w:rsidRPr="00430463">
              <w:rPr>
                <w:sz w:val="22"/>
                <w:szCs w:val="22"/>
              </w:rPr>
              <w:lastRenderedPageBreak/>
              <w:t>в течение каждого часа рабочего дня (смены), превышает предельно допустимую массу груза (включая массу тары и упаковки): с рабочей поверхности 350 кг; с пола 175 кг?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lastRenderedPageBreak/>
              <w:t xml:space="preserve">Часть 2 статьи 253 Трудового кодекса Российской Федерации (Собрание законодательства Российской Федерации, 2002, N 1, ст. 3; 2021, N 27, </w:t>
            </w:r>
            <w:r w:rsidRPr="00430463">
              <w:rPr>
                <w:sz w:val="22"/>
                <w:szCs w:val="22"/>
              </w:rPr>
              <w:lastRenderedPageBreak/>
              <w:t>ст. 5139)</w:t>
            </w:r>
          </w:p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Приложение к приказу N 629н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0463" w:rsidRPr="00430463" w:rsidTr="004304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Работодателем ограничивается применение труда женщин на работах, связанных с разовым подъемом тяжестей (без перемещения), превышающих предельно допустимую массу груза (включая массу тары и упаковки) 15 кг?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Часть 2 статьи 253 Трудового кодекса Российской Федерации (Собрание законодательства Российской Федерации, 2002, N 1, ст. 3; 2021, N 27, ст. 5139);</w:t>
            </w:r>
          </w:p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Приложение к приказу N 629н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0463" w:rsidRPr="00430463" w:rsidTr="004304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При перемещении грузов на тележках или в контейнерах прилагаемое усилие не превышает 10 кгс?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  <w:r w:rsidRPr="00430463">
              <w:rPr>
                <w:sz w:val="22"/>
                <w:szCs w:val="22"/>
              </w:rPr>
              <w:t>Приложение к приказу N 629н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63" w:rsidRPr="00430463" w:rsidRDefault="0043046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E40D1E" w:rsidRPr="00DE5C43" w:rsidRDefault="00E40D1E" w:rsidP="00E40D1E">
      <w:pPr>
        <w:rPr>
          <w:rFonts w:ascii="Times New Roman" w:hAnsi="Times New Roman" w:cs="Times New Roman"/>
        </w:rPr>
      </w:pPr>
    </w:p>
    <w:sectPr w:rsidR="00E40D1E" w:rsidRPr="00DE5C43" w:rsidSect="0043046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4F2B"/>
    <w:rsid w:val="00046851"/>
    <w:rsid w:val="00050BB2"/>
    <w:rsid w:val="00060577"/>
    <w:rsid w:val="00083D50"/>
    <w:rsid w:val="000A6CB7"/>
    <w:rsid w:val="000A7B9B"/>
    <w:rsid w:val="000B6D44"/>
    <w:rsid w:val="000C1791"/>
    <w:rsid w:val="000D72C1"/>
    <w:rsid w:val="000F5D7A"/>
    <w:rsid w:val="00105CE0"/>
    <w:rsid w:val="00106F2A"/>
    <w:rsid w:val="0011496A"/>
    <w:rsid w:val="00116FD8"/>
    <w:rsid w:val="00117FD1"/>
    <w:rsid w:val="00122E4C"/>
    <w:rsid w:val="00123064"/>
    <w:rsid w:val="00123287"/>
    <w:rsid w:val="00131341"/>
    <w:rsid w:val="001322C3"/>
    <w:rsid w:val="0014508E"/>
    <w:rsid w:val="00145D61"/>
    <w:rsid w:val="001518C3"/>
    <w:rsid w:val="00151F79"/>
    <w:rsid w:val="00152F45"/>
    <w:rsid w:val="00162C58"/>
    <w:rsid w:val="001707BE"/>
    <w:rsid w:val="00171CF2"/>
    <w:rsid w:val="001725AD"/>
    <w:rsid w:val="0017495D"/>
    <w:rsid w:val="00192E80"/>
    <w:rsid w:val="00196B07"/>
    <w:rsid w:val="0019772F"/>
    <w:rsid w:val="00197BB1"/>
    <w:rsid w:val="00197C7A"/>
    <w:rsid w:val="001C2D86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30366"/>
    <w:rsid w:val="0024717A"/>
    <w:rsid w:val="00277A18"/>
    <w:rsid w:val="002810BC"/>
    <w:rsid w:val="00281EF8"/>
    <w:rsid w:val="00295B44"/>
    <w:rsid w:val="002A7A28"/>
    <w:rsid w:val="002B6FE1"/>
    <w:rsid w:val="002C001A"/>
    <w:rsid w:val="002C1E50"/>
    <w:rsid w:val="002E62FD"/>
    <w:rsid w:val="002E6935"/>
    <w:rsid w:val="0030252B"/>
    <w:rsid w:val="00304BE5"/>
    <w:rsid w:val="00305920"/>
    <w:rsid w:val="003114BC"/>
    <w:rsid w:val="003150AF"/>
    <w:rsid w:val="00320F0F"/>
    <w:rsid w:val="003328C8"/>
    <w:rsid w:val="00335533"/>
    <w:rsid w:val="00337F01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48A3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0463"/>
    <w:rsid w:val="00434C92"/>
    <w:rsid w:val="00435394"/>
    <w:rsid w:val="00445751"/>
    <w:rsid w:val="00451CD4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633A"/>
    <w:rsid w:val="004F7E48"/>
    <w:rsid w:val="00505A9D"/>
    <w:rsid w:val="00515689"/>
    <w:rsid w:val="00522ACF"/>
    <w:rsid w:val="005271D3"/>
    <w:rsid w:val="00531965"/>
    <w:rsid w:val="005319ED"/>
    <w:rsid w:val="00536508"/>
    <w:rsid w:val="0055582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137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26559"/>
    <w:rsid w:val="00730C68"/>
    <w:rsid w:val="007313C7"/>
    <w:rsid w:val="00732FA1"/>
    <w:rsid w:val="007412BA"/>
    <w:rsid w:val="00742FA1"/>
    <w:rsid w:val="00750B85"/>
    <w:rsid w:val="0075394F"/>
    <w:rsid w:val="007605FA"/>
    <w:rsid w:val="007664FD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0840"/>
    <w:rsid w:val="00825476"/>
    <w:rsid w:val="00827ABE"/>
    <w:rsid w:val="0083030D"/>
    <w:rsid w:val="00836971"/>
    <w:rsid w:val="008444B6"/>
    <w:rsid w:val="0086081D"/>
    <w:rsid w:val="00860F7D"/>
    <w:rsid w:val="0086172E"/>
    <w:rsid w:val="00866F74"/>
    <w:rsid w:val="00870AA9"/>
    <w:rsid w:val="0087288E"/>
    <w:rsid w:val="00877E2A"/>
    <w:rsid w:val="00881619"/>
    <w:rsid w:val="00882284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D66C1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6634F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C4BAF"/>
    <w:rsid w:val="009C7202"/>
    <w:rsid w:val="009D2D0C"/>
    <w:rsid w:val="009D2FFD"/>
    <w:rsid w:val="009D332A"/>
    <w:rsid w:val="009E3F98"/>
    <w:rsid w:val="009F43D2"/>
    <w:rsid w:val="00A13594"/>
    <w:rsid w:val="00A14844"/>
    <w:rsid w:val="00A15D0D"/>
    <w:rsid w:val="00A17F5E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B019D"/>
    <w:rsid w:val="00AC3D8D"/>
    <w:rsid w:val="00AD5756"/>
    <w:rsid w:val="00AE1861"/>
    <w:rsid w:val="00AE346E"/>
    <w:rsid w:val="00AE68B2"/>
    <w:rsid w:val="00B0713D"/>
    <w:rsid w:val="00B114D3"/>
    <w:rsid w:val="00B17586"/>
    <w:rsid w:val="00B205A7"/>
    <w:rsid w:val="00B22623"/>
    <w:rsid w:val="00B2502C"/>
    <w:rsid w:val="00B26B81"/>
    <w:rsid w:val="00B30724"/>
    <w:rsid w:val="00B4529C"/>
    <w:rsid w:val="00B5161F"/>
    <w:rsid w:val="00B707E7"/>
    <w:rsid w:val="00B72296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53A7"/>
    <w:rsid w:val="00BD78AD"/>
    <w:rsid w:val="00BE03A5"/>
    <w:rsid w:val="00BE2918"/>
    <w:rsid w:val="00BE31E0"/>
    <w:rsid w:val="00BE450C"/>
    <w:rsid w:val="00BF7AE0"/>
    <w:rsid w:val="00C00275"/>
    <w:rsid w:val="00C04909"/>
    <w:rsid w:val="00C10C9B"/>
    <w:rsid w:val="00C17005"/>
    <w:rsid w:val="00C208E4"/>
    <w:rsid w:val="00C27C85"/>
    <w:rsid w:val="00C32B55"/>
    <w:rsid w:val="00C367C4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A6547"/>
    <w:rsid w:val="00CB21F8"/>
    <w:rsid w:val="00CB6FB8"/>
    <w:rsid w:val="00CC4069"/>
    <w:rsid w:val="00CD4294"/>
    <w:rsid w:val="00CE034E"/>
    <w:rsid w:val="00CE211E"/>
    <w:rsid w:val="00CE243A"/>
    <w:rsid w:val="00CE51D0"/>
    <w:rsid w:val="00D03053"/>
    <w:rsid w:val="00D104EE"/>
    <w:rsid w:val="00D15880"/>
    <w:rsid w:val="00D212F7"/>
    <w:rsid w:val="00D342D9"/>
    <w:rsid w:val="00D446E5"/>
    <w:rsid w:val="00D44CB6"/>
    <w:rsid w:val="00D44D6A"/>
    <w:rsid w:val="00D46B28"/>
    <w:rsid w:val="00D64EDF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D5D17"/>
    <w:rsid w:val="00DE04EC"/>
    <w:rsid w:val="00DE10CA"/>
    <w:rsid w:val="00DE5C43"/>
    <w:rsid w:val="00DF2EE2"/>
    <w:rsid w:val="00DF5880"/>
    <w:rsid w:val="00DF5E7C"/>
    <w:rsid w:val="00E00376"/>
    <w:rsid w:val="00E0565E"/>
    <w:rsid w:val="00E12672"/>
    <w:rsid w:val="00E16109"/>
    <w:rsid w:val="00E17069"/>
    <w:rsid w:val="00E27BA4"/>
    <w:rsid w:val="00E40D1E"/>
    <w:rsid w:val="00E52994"/>
    <w:rsid w:val="00E54F66"/>
    <w:rsid w:val="00E56CD9"/>
    <w:rsid w:val="00E56ECE"/>
    <w:rsid w:val="00E65A9A"/>
    <w:rsid w:val="00E764BD"/>
    <w:rsid w:val="00E8084C"/>
    <w:rsid w:val="00E91B78"/>
    <w:rsid w:val="00E94355"/>
    <w:rsid w:val="00E9512A"/>
    <w:rsid w:val="00EA0A46"/>
    <w:rsid w:val="00EA3629"/>
    <w:rsid w:val="00EB07B2"/>
    <w:rsid w:val="00EB26D5"/>
    <w:rsid w:val="00EB39BA"/>
    <w:rsid w:val="00EB4364"/>
    <w:rsid w:val="00EB55CF"/>
    <w:rsid w:val="00EB6E06"/>
    <w:rsid w:val="00EB72F7"/>
    <w:rsid w:val="00EC1526"/>
    <w:rsid w:val="00EC2F14"/>
    <w:rsid w:val="00EC68F0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06E2"/>
    <w:rsid w:val="00F67097"/>
    <w:rsid w:val="00F73296"/>
    <w:rsid w:val="00F75A62"/>
    <w:rsid w:val="00F7798A"/>
    <w:rsid w:val="00F80360"/>
    <w:rsid w:val="00F80F7B"/>
    <w:rsid w:val="00F829C0"/>
    <w:rsid w:val="00F836A2"/>
    <w:rsid w:val="00F90933"/>
    <w:rsid w:val="00F90C26"/>
    <w:rsid w:val="00F9116E"/>
    <w:rsid w:val="00F95092"/>
    <w:rsid w:val="00FB09B7"/>
    <w:rsid w:val="00FB0CAA"/>
    <w:rsid w:val="00FB23BF"/>
    <w:rsid w:val="00FB448B"/>
    <w:rsid w:val="00FB60C8"/>
    <w:rsid w:val="00FC50CD"/>
    <w:rsid w:val="00FD4F81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4304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2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2025-01-17T11:08:00Z</dcterms:modified>
</cp:coreProperties>
</file>