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A42" w:rsidRDefault="00C42FBB" w:rsidP="00145A42">
      <w:pPr>
        <w:pStyle w:val="ConsPlusNormal"/>
        <w:spacing w:line="240" w:lineRule="exact"/>
        <w:jc w:val="both"/>
        <w:rPr>
          <w:b/>
          <w:sz w:val="22"/>
          <w:szCs w:val="22"/>
        </w:rPr>
      </w:pPr>
      <w:bookmarkStart w:id="0" w:name="ZAP2LCQ3H6"/>
      <w:bookmarkStart w:id="1" w:name="ZAP2L983H5"/>
      <w:bookmarkStart w:id="2" w:name="ZAP2M5M3HD"/>
      <w:bookmarkEnd w:id="0"/>
      <w:bookmarkEnd w:id="1"/>
      <w:bookmarkEnd w:id="2"/>
      <w:r w:rsidRPr="00145A42">
        <w:rPr>
          <w:b/>
          <w:bCs/>
          <w:sz w:val="22"/>
          <w:szCs w:val="22"/>
        </w:rPr>
        <w:t xml:space="preserve">Проверочный лист № 52 </w:t>
      </w:r>
      <w:r w:rsidR="00145A42" w:rsidRPr="00145A42">
        <w:rPr>
          <w:b/>
          <w:sz w:val="22"/>
          <w:szCs w:val="22"/>
        </w:rPr>
        <w:t>для осуществления федерального</w:t>
      </w:r>
      <w:r w:rsidR="00145A42">
        <w:rPr>
          <w:b/>
          <w:sz w:val="22"/>
          <w:szCs w:val="22"/>
        </w:rPr>
        <w:t xml:space="preserve"> </w:t>
      </w:r>
      <w:r w:rsidR="00145A42" w:rsidRPr="00145A42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145A42">
        <w:rPr>
          <w:b/>
          <w:sz w:val="22"/>
          <w:szCs w:val="22"/>
        </w:rPr>
        <w:t xml:space="preserve"> </w:t>
      </w:r>
      <w:r w:rsidR="00145A42" w:rsidRPr="00145A42">
        <w:rPr>
          <w:b/>
          <w:sz w:val="22"/>
          <w:szCs w:val="22"/>
        </w:rPr>
        <w:t>законодательства и иных нормативных правовых актов,</w:t>
      </w:r>
      <w:r w:rsidR="00145A42">
        <w:rPr>
          <w:b/>
          <w:sz w:val="22"/>
          <w:szCs w:val="22"/>
        </w:rPr>
        <w:t xml:space="preserve"> </w:t>
      </w:r>
      <w:r w:rsidR="00145A42" w:rsidRPr="00145A42">
        <w:rPr>
          <w:b/>
          <w:sz w:val="22"/>
          <w:szCs w:val="22"/>
        </w:rPr>
        <w:t>содержащих нормы трудового права, по проверке выполнения</w:t>
      </w:r>
      <w:r w:rsidR="00145A42">
        <w:rPr>
          <w:b/>
          <w:sz w:val="22"/>
          <w:szCs w:val="22"/>
        </w:rPr>
        <w:t xml:space="preserve"> </w:t>
      </w:r>
      <w:r w:rsidR="00145A42" w:rsidRPr="00145A42">
        <w:rPr>
          <w:b/>
          <w:sz w:val="22"/>
          <w:szCs w:val="22"/>
        </w:rPr>
        <w:t>требований охраны труда при работе с инструментом</w:t>
      </w:r>
      <w:r w:rsidR="00145A42">
        <w:rPr>
          <w:b/>
          <w:sz w:val="22"/>
          <w:szCs w:val="22"/>
        </w:rPr>
        <w:t xml:space="preserve"> </w:t>
      </w:r>
      <w:r w:rsidR="00145A42" w:rsidRPr="00145A42">
        <w:rPr>
          <w:b/>
          <w:sz w:val="22"/>
          <w:szCs w:val="22"/>
        </w:rPr>
        <w:t>и приспособлениями</w:t>
      </w:r>
    </w:p>
    <w:p w:rsidR="00145A42" w:rsidRPr="00145A42" w:rsidRDefault="00145A42" w:rsidP="00145A42">
      <w:pPr>
        <w:pStyle w:val="ConsPlusNormal"/>
        <w:spacing w:line="240" w:lineRule="exact"/>
        <w:jc w:val="both"/>
        <w:rPr>
          <w:b/>
          <w:sz w:val="22"/>
          <w:szCs w:val="22"/>
        </w:rPr>
      </w:pPr>
    </w:p>
    <w:p w:rsidR="00152F45" w:rsidRDefault="00131341" w:rsidP="00145A42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r w:rsidRPr="0063391D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694"/>
        <w:gridCol w:w="567"/>
        <w:gridCol w:w="567"/>
        <w:gridCol w:w="1701"/>
        <w:gridCol w:w="1275"/>
      </w:tblGrid>
      <w:tr w:rsidR="00145A42" w:rsidRPr="00145A42" w:rsidTr="00145A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Примечание</w:t>
            </w:r>
          </w:p>
        </w:tc>
      </w:tr>
      <w:tr w:rsidR="00145A42" w:rsidRPr="00145A42" w:rsidTr="00145A4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7</w:t>
            </w: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Работодатель предоставляет работникам необходимые инструкции по безопасному использованию ручного инструмента?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Абзац 2 пункта 3 Правил по охране труда при работе с инструментом и приспособлениями, утвержденных приказом Минтруда России от 27.11.2020 N 835н (зарегистрирован Минюстом России 11.12.2020, регистрационный N 61411) (далее - Правила N 835н)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наличии), на основе Правил N 835н и требований технической документации организации-изготовителя на конкретные виды инструмента и приспособлений?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 5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обеспечено содержание и эксплуатация инструмента и приспособлений в соответствии с требованиями Правил N 835н и технической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Подпункт 1 пункта 6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Пункты 10 - 15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рабочих мест?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Пункты 16 - 23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осуществлении производственных процессов и эксплуатации инструмента и приспособлений?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Пункты 24 - 27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ручным инструментом и приспособлениями?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Пункты 28 - 35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электрифицированным инструментом и приспособлениями?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Пункты 36 - 56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 xml:space="preserve">Работодателем выполняются </w:t>
            </w:r>
            <w:r w:rsidRPr="00145A42">
              <w:rPr>
                <w:sz w:val="22"/>
                <w:szCs w:val="22"/>
              </w:rPr>
              <w:lastRenderedPageBreak/>
              <w:t xml:space="preserve">требования охраны труда при работе с абразивным и </w:t>
            </w:r>
            <w:proofErr w:type="spellStart"/>
            <w:r w:rsidRPr="00145A42">
              <w:rPr>
                <w:sz w:val="22"/>
                <w:szCs w:val="22"/>
              </w:rPr>
              <w:t>эльборовым</w:t>
            </w:r>
            <w:proofErr w:type="spellEnd"/>
            <w:r w:rsidRPr="00145A42">
              <w:rPr>
                <w:sz w:val="22"/>
                <w:szCs w:val="22"/>
              </w:rPr>
              <w:t xml:space="preserve"> инструментом?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lastRenderedPageBreak/>
              <w:t>Пункты 57 - 64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пневматическим инструментом?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 65 - 74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инструментом с приводом от двигателя внутреннего сгорания?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 75 - 106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гидравлическим инструментом?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 107 - 112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45A42" w:rsidRPr="00145A42" w:rsidTr="00145A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Работодателем выполняются требования охраны труда при работе с ручным пиротехническим инструментом?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  <w:r w:rsidRPr="00145A42">
              <w:rPr>
                <w:sz w:val="22"/>
                <w:szCs w:val="22"/>
              </w:rPr>
              <w:t>Пункт 113 - 123 Правил N 835н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42" w:rsidRPr="00145A42" w:rsidRDefault="00145A42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145A42" w:rsidRPr="0063391D" w:rsidRDefault="00145A42" w:rsidP="00145A42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</w:p>
    <w:p w:rsidR="00131341" w:rsidRPr="0063391D" w:rsidRDefault="00131341" w:rsidP="00C42FBB">
      <w:pPr>
        <w:pStyle w:val="a4"/>
        <w:jc w:val="center"/>
        <w:rPr>
          <w:sz w:val="22"/>
          <w:szCs w:val="22"/>
        </w:rPr>
      </w:pPr>
    </w:p>
    <w:p w:rsidR="00221547" w:rsidRPr="0063391D" w:rsidRDefault="00221547" w:rsidP="00C42FBB">
      <w:pPr>
        <w:rPr>
          <w:rFonts w:ascii="Times New Roman" w:hAnsi="Times New Roman" w:cs="Times New Roman"/>
        </w:rPr>
      </w:pPr>
    </w:p>
    <w:sectPr w:rsidR="00221547" w:rsidRPr="0063391D" w:rsidSect="00145A4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1341"/>
    <w:rsid w:val="001322C3"/>
    <w:rsid w:val="00145A42"/>
    <w:rsid w:val="00145D61"/>
    <w:rsid w:val="001518C3"/>
    <w:rsid w:val="00151F79"/>
    <w:rsid w:val="00152F45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77A18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34C92"/>
    <w:rsid w:val="00435394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391D"/>
    <w:rsid w:val="00634DC4"/>
    <w:rsid w:val="006435E2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A4290"/>
    <w:rsid w:val="007B5F47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1B97"/>
    <w:rsid w:val="00A53C90"/>
    <w:rsid w:val="00A60F9C"/>
    <w:rsid w:val="00A6322F"/>
    <w:rsid w:val="00A65F07"/>
    <w:rsid w:val="00A67657"/>
    <w:rsid w:val="00A81C93"/>
    <w:rsid w:val="00A8205A"/>
    <w:rsid w:val="00A83A9D"/>
    <w:rsid w:val="00A90D5D"/>
    <w:rsid w:val="00A971FD"/>
    <w:rsid w:val="00A9766B"/>
    <w:rsid w:val="00AA4DE5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A7CFC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27C85"/>
    <w:rsid w:val="00C32B55"/>
    <w:rsid w:val="00C42FBB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3296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45A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2025-01-15T11:19:00Z</dcterms:modified>
</cp:coreProperties>
</file>