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Программа инструктажа по действиям в чрезвычайных ситуациях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Тематический план инструктажа по ЧС: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Примерный перечень учебных вопросов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 на отработку (минут)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Возможные действия работника на рабочем месте, которые могут привести к аварии, катастрофе или ЧС техногенного характера в организации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5 - 15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Наиболее характерные ЧС природного и техногенного характера, которые могут возникнуть в районе расположения организации и опасности, присущие этим ЧС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5 - 20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организации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5 - 20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Установленные в организации способы доведения информации об угрозе и возникновении ЧС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2 - 10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 действий работника при получении сигналов оповещения о возникновении ЧС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2 - 10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 действий работника при ЧС, связанных с утечкой (выбросом) аварийно химически опасных веществ и радиоактивным загрязнением, в т.ч. по изготовлению и использованию подручных средств защиты органов дыхания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6 - 30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 действий работника при получении и использовании индивидуальных средств защиты органов дыхания и кожи (при их наличии в организации)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6 - 30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 действий работника при укрытии в средствах коллективной защиты (при применении в организации данного способа защиты)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6 - 30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Права и обязанности граждан Российской Федерации в области защиты от ЧС природного и техногенного характера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2 - 15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Содержание учебных вопросов инструктажа по ЧС: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1. Возможные действия работника на рабочем месте, которые могут привести к аварии, катастрофе или ЧС техногенного характера в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Наиболее опасные места (производства), расположенные на территории организации по признаку возникновения аварий, катастроф, чрезвычайных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Исходя из должностных обязанностей инструктируемого работника и правил, установленных в организации, возможные действия работника, которые могут привести к аварии, катастрофе или чрезвычайной ситуации и возможные их последствия.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2. Наиболее характерные ЧС природного и техногенного характера, которые могут возникнуть в районе расположения организации и опасности, присущие этим 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Потенциально опасные объекты, опасные производственные объекты, эксплуатируемые в организации, и возможные последствия аварий на них.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ЧС, характерные для географического месторасположения и производственной деятельности организации, присущие им опасности и возможные последствия их возникновения.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3. 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Установленные в организации способы защиты работников от опасностей, возникающих при ЧС техногенного и природного характера и основы их реализации.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4. Установленные в организации способы доведения сигналов оповещения, а также информации при угрозе и возникновении 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Установленные способы и средства доведения сигналов оповещения до работников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доведения информации о 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Типовые тексты информационных сообщений.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5. Порядок действий работников при получении сигналов оповещения.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Действия работников организации при получении сигналов оповещения в случае нахождения: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столовой;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другое.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6. Порядок действий работника при ЧС, связанных с утечкой (выбросом) аварийно химически опасных веществ и радиоактивным загрязнением, в т.ч. по изготовлению и использованию подручных средств защиты органов дыхания.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Установленные способы защиты работников при ЧС, связанных с утечкой (выбросом) аварийно химически опасных веществ и радиоактивным загрязнением.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Действия работника при угрозе и возникновении данных 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изготовления и применения подручных средств защиты органов дыхания.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действий при необходимости герметизации помещения.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7. Порядок действий работника при получении и использовании индивидуальных средств защиты органов дыхания и кожи (при их наличии в организации).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Средства индивидуальной защиты (далее - СИЗ), имеющиеся в организации и их защитные свойства.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применения СИЗ органов дыхания и кожи.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Демонстрация порядка практического применения СИЗ.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Пункт выдачи СИЗ. Порядок получения СИЗ, ответственное лицо за выдачу СИЗ.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8. Порядок действий работника при укрытии в средствах коллективной защиты (при применении в организации данного способа защиты).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Места расположения инженерных сооружений ГО (убежища, противорадиационные укрытия, укрытия простейшего типа) и других средств коллективной защиты (далее - СКЗ) на территории организации или на территории муниципального образования, в которых предусмотрено укрытие работников организаций.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Обязанности укрываемых в СКЗ.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Вещи, рекомендуемые и запрещенные при использовании в СКЗ.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заполнения СКЗ и пребывания в них.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поведения при укрытии в СКЗ.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9. Права и обязанности граждан Российской Федерации в области ГО и защиты от ЧС природного и техногенного характера.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Права и обязанности граждан Российской Федерации в области защиты от ЧС природного и техногенного характера, установленные федеральными законами и другими нормативными правовыми актами.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Обязанности работника по выполнению мероприятий защиты от ЧС природного и техногенного характера в соответствии с трудовым договором или дополнительном соглашении.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4ca65102fbc4a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