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Программа вводного инструктажа по охране труда для работников, которые освобождены от первичного инструктажа на рабочем месте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Введение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Данная программа для проведения вводного инструктажа по охране труда (программа вводного инструктажа) разработана в соответствии с требованиями </w:t>
      </w:r>
      <w:r>
        <w:rPr>
          <w:rFonts w:hAnsi="Times New Roman" w:cs="Times New Roman"/>
          <w:color w:val="000000"/>
          <w:sz w:val="24"/>
          <w:szCs w:val="24"/>
        </w:rPr>
        <w:t>Постановления Правительства РФ от 24.12.2021 № 2464</w:t>
      </w:r>
      <w:r>
        <w:rPr>
          <w:rFonts w:hAnsi="Times New Roman" w:cs="Times New Roman"/>
          <w:color w:val="000000"/>
          <w:sz w:val="24"/>
          <w:szCs w:val="24"/>
        </w:rPr>
        <w:t xml:space="preserve"> «О порядке обучения по охране труда и проверки знания требований охраны труда», правилами по охране труда и другими нормативно-правовыми требованиями по охране труда, знание которых обязательно для всех принимаемых на работу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Целью вводного инструктажа по охране труда является информирование работников и других лиц об условиях и охране труда на рабочих местах, на территории и в производственных помещениях, а также о рисках повреждения здоровья и мерах по их снижению.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инструктаж по охране труда проводится до начала выполнения трудовых функций для вновь принятых работников и иных лиц, участвующих в производственной деятельности организации (работники, командированные в организацию (подразделение организации), лица, проходящие производственную практику).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инструктаж со штатными работниками организации проводится после приема на работу до допуска работника к выполнению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инструктаж в отношении командированных в организацию работников и работников сторонних организаций, выполняющих работы на выделенном участке, обучающихся образовательных учреждений соответствующих уровней, проходящих в организации производственную практику, и других лиц, участвующих в производственной деятельности организации, проводится в день явки на предприятие до допуска к выполнению видов деятельности. Срок действия инструктажа ограничен сроком действия договора на конкретный вид деятельности (гражданско-правовые договоры, договоры о производственной практике и т.д.).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инструктаж по охране труда проводится по программе вводного инструктажа.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инструктаж по охране труда проводится специалистом по охране труда или иным уполномоченным работником организации, на которого приказом работодателя возложены обязанности по проведению вводного инструктажа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Программа вводного инструктажа по охране труда состоит из двух разделов: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 проведения вводного инструктажа по охране труда;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текстовая часть вводного инструктажа.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усмотрению лица, ответственного за проведение вводного инструктажа по охране труда, продолжительность инструктажа может быть увеличена или уменьшена, но содержание программы при этом уменьшено быть не может.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Тематический план проведения вводного инструктажа по охране труда для работников, которые освобождены от первичного инструктажа на рабочем месте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 программы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Объем,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 об организации. Политика и цели работодателя в области охраны труда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Общие правила поведения работающих на территории организации в производственных и вспомогательных помещениях. Источники опасности, действующие на всех работников, находящихся на территории организации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Расположение основных служб, вспомогательных помещений. Средства обеспечения производственной санитарии и личной гигиены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 о безопасных методах и приемах выполнения 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Обстоятельства и причины отдельных характерных несчастных случаев на производстве, аварий, пожаров, происшедших на аналогичных производствах из-за нарушения требований охраны труда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Действия работников при возникновении возможных аварийных ситуаций. Виды сигнализаций и звуковых оповещений при возникновении аварийных ситуаций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Оказание первой помощи пострадавшим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1,75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Текстовая часть вводного инструктажа по охране труда для работников, которые освобождены от первичного инструктажа на рабочем месте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Тема 1. Сведения об организации. Политика и цели работодателя в области охраны труда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бщие сведения о предприятии, численности работников, рассказать о характерных особенностях производства.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Под рабочим местом понимается та обстановка, в которой работающий выполняет производственные операции. Для каждого вида существуют свои требования к организации рабочего места. Однако общими требованиями всегда остаются: оборудование опасных для работающего зон необходимыми ограждениями, защитными устройствами и приспособлениями, надлежащее освещение, вентиляция, соответствующая температура воздуха, устранение помех в выполнении рабочих операций.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Политика в области охраны труда (далее – Политика по охране труда) является публичной документированной декларацией о намерении и гарантированном выполнении обязанностей по соблюдению государственных нормативных требований охраны труда и добровольно принятых на себя обязательств.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1.4. В политике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> излагаются цели и мероприятия, направленные на сохранение жизни и здоровья работников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1.5. Политика по охране труда ежегодно обсуждается и пересматривается руководством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 Политика по охране труда: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направлена на сохранение жизни и здоровья работников в процессе их трудовой деятельности;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направлена на обеспечение безопасных условий труда, управление рисками производственного травматизма и профессиональной заболеваемости;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соответствует специфике экономической деятельности и организации работ у работодателя, особенностям профессиональных рисков и возможностям управления охраной труда;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отражает цели в области охраны труда;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включает обязательства работодателя по устранению опасностей и снижению уровней профессиональных рисков на рабочих местах;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включает обязательство работодателя совершенствовать СУОТ;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учитывает мнение выборного органа первичной профсоюзной организации или иного уполномоченного работниками органа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1.7. Политика </w:t>
      </w:r>
      <w:r>
        <w:rPr>
          <w:rFonts w:hAnsi="Times New Roman" w:cs="Times New Roman"/>
          <w:color w:val="000000"/>
          <w:sz w:val="24"/>
          <w:szCs w:val="24"/>
        </w:rPr>
        <w:t xml:space="preserve">по охране труда доступна всем работникам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>, а также иным лицам, находящимся на территории, в зданиях и сооружениях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Тема 2. Общие правила поведения работающих на территории организации в производственных и вспомогательных помещениях. Источники опасности, действующие на всех работников, находящихся на территории организации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Общие правила поведения работников на территории предприятия устанавливаются Правилами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Работники обязаны соблюдать правила и инструкции по охране труда, инструкции по эксплуатации на машины и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безопасности от несанкционированных действий персонала и посторонних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перемещения в помещениях, коридорах, на лестничных маршах, а также складах и территориях организации. Порядок пользования установленными проходами. Запрещение загромождать проходы к пультам управления, рубильникам, пути эвакуации и другие проходы материалами, оборудованием, инструментами, приспособлениями и пр.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к выполнению работником всех операций в соответствии с производственной инструкцией, технической и технологической документацией, инструкциями по эксплуатации оборудования, инструкциями и правилами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 </w:t>
      </w:r>
      <w:r>
        <w:rPr>
          <w:rFonts w:hAnsi="Times New Roman" w:cs="Times New Roman"/>
          <w:color w:val="000000"/>
          <w:sz w:val="24"/>
          <w:szCs w:val="24"/>
        </w:rPr>
        <w:t>Требования безопасности при выполнении работником своих обязанностей. Действия, которые запрещены работнику во время выполнения работы. Требования охраны труда, обязательные к выполнению работником, до начала работы, во время работы, после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 Источники опасности, действующие на всех работников, находящихся на территории организации: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скользкие, обледенелые, зажиренные, мокрые опорные поверхности;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транспортное средство, в том числе погрузчик;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электрический ток;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насилие от враждебно-настроенных работников/третьих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Тема 3. Расположение основных служб, вспомогательных помещений. Средства обеспечения производственной санитарии и личной гигиены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 </w:t>
      </w:r>
      <w:r>
        <w:rPr>
          <w:rFonts w:hAnsi="Times New Roman" w:cs="Times New Roman"/>
          <w:color w:val="000000"/>
          <w:sz w:val="24"/>
          <w:szCs w:val="24"/>
        </w:rPr>
        <w:t>Информация о расположении основных подразделений, цехов, служб, вспомогательных помещений. Характеристику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Все работники должны соблюдать правила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Принимать пищу только в предназначенных для этой цели местах, отвечающих санитарно-гигиеническим требованиям. Прием пищи на рабочем месте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 Для обеспечения санитарно-бытовых удобств работающих в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 должны быть оборудованы: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комната (место) для отдыха;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гардеробы (шкафы, вешалки и др.) для хранения одежды и личных вещей,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душевые, умывальники;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помещения для личной гигиены женщин;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ответственность за соблюдение правил личной гигиены и содержание рабочего места в надлежащем состоянии несет каждый работник предприятия.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 На рабочих местах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> должны быть созданы необходимые санитарно-гигиенические условия труда в соответствии с нормативами. Этими нормами регламентируются необходимые для здоровья и благоприятного труда площадь и объем производственных помещений, освещение и отопление, метеорологические условия (температура, влажность, давление воздуха), шум и вибрация, содержание пыли в воздухе.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Понятие о микроклимате. Влияние микроклимата на состояние человека, производительность труда, уровень травматизма. Нормирование производственного микроклимата. Средства нормализации климатических параметров.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Вентиляция офисных помещений. Назначение и виды вентиляции. Требования к вентиляции. Определение требуемого воздухообмена.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Основные светотехнические понятия и величины. Гигиенические требования к освещению. Источники света. Нормирование и контроль освещения. Ограничение прямой и отраженной блесткости от источников света. Ограничение яркости светящихся поверхностей (окон, светильников и т.п.).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Шум и его физико-гигиенические характеристики. Нормирование шума. Защита от шума. Нормирование допустимых уровней шума на рабочих местах с ПЭВМ.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Цвета сигнальные и знаки безопасности, классификация, порядок применения.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 На работодателя возлагается обязанность по обеспечению безопасных условий труда согласно </w:t>
      </w:r>
      <w:r>
        <w:rPr>
          <w:rFonts w:hAnsi="Times New Roman" w:cs="Times New Roman"/>
          <w:color w:val="000000"/>
          <w:sz w:val="24"/>
          <w:szCs w:val="24"/>
        </w:rPr>
        <w:t>статье 22 ТК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Кроме того, </w:t>
      </w:r>
      <w:r>
        <w:rPr>
          <w:rFonts w:hAnsi="Times New Roman" w:cs="Times New Roman"/>
          <w:color w:val="000000"/>
          <w:sz w:val="24"/>
          <w:szCs w:val="24"/>
        </w:rPr>
        <w:t>статьей 29</w:t>
      </w:r>
      <w:r>
        <w:rPr>
          <w:rFonts w:hAnsi="Times New Roman" w:cs="Times New Roman"/>
          <w:color w:val="000000"/>
          <w:sz w:val="24"/>
          <w:szCs w:val="24"/>
        </w:rPr>
        <w:t xml:space="preserve"> Закона от 30.03.1999 № 52-ФЗ «О санитарно-эпидемиологическом благополучии населения» предусмотрено, что 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санитарными правилами и иными нормативными правовыми актами России санитарно-противоэпидемические (профилактические) мероприятия, в том числе мероприятия по осуществлению профилактических прививок.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3.7. Обязательную вакцинацию проводят работникам, которые заняты в определенных сферах деятельности и входят в группы повышенного риска. Основание – национальный календарь профилактических прививок, утвержденный </w:t>
      </w:r>
      <w:r>
        <w:rPr>
          <w:rFonts w:hAnsi="Times New Roman" w:cs="Times New Roman"/>
          <w:color w:val="000000"/>
          <w:sz w:val="24"/>
          <w:szCs w:val="24"/>
        </w:rPr>
        <w:t>приказом Минздрава от 06.12.2021 № 1122н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ст. 9 Закона от 17.09.1998 № 157-ФЗ</w:t>
      </w:r>
      <w:r>
        <w:rPr>
          <w:rFonts w:hAnsi="Times New Roman" w:cs="Times New Roman"/>
          <w:color w:val="000000"/>
          <w:sz w:val="24"/>
          <w:szCs w:val="24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Сведения о вакцинации, обязательной для конкретной профессии или должности в организации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Перевозка в медицинские организации работников, пострадавших от несчастных случаев на производстве, производится транспортными средствами работодателя либо за его счет.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Работник не имеет права отказываться от проведения психиатрического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освидетельствования и обязательных медицинских осмотров, а также вакцинации. В этом случае к нему могут применяться меры дисциплинарного воздействия и обязательное отстранение от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3.10. Отстранение от работы регламентируется </w:t>
      </w:r>
      <w:r>
        <w:rPr>
          <w:rFonts w:hAnsi="Times New Roman" w:cs="Times New Roman"/>
          <w:color w:val="000000"/>
          <w:sz w:val="24"/>
          <w:szCs w:val="24"/>
        </w:rPr>
        <w:t>статьей 76</w:t>
      </w:r>
      <w:r>
        <w:rPr>
          <w:rFonts w:hAnsi="Times New Roman" w:cs="Times New Roman"/>
          <w:color w:val="000000"/>
          <w:sz w:val="24"/>
          <w:szCs w:val="24"/>
        </w:rPr>
        <w:t xml:space="preserve"> ТК. По общему правилу решение работодателя об отстранении работника от работы оформляется приказом руководителя организации и принимается к учету бухгалтерией, поскольку приостанавливается выплата зарплаты (</w:t>
      </w:r>
      <w:r>
        <w:rPr>
          <w:rFonts w:hAnsi="Times New Roman" w:cs="Times New Roman"/>
          <w:color w:val="000000"/>
          <w:sz w:val="24"/>
          <w:szCs w:val="24"/>
        </w:rPr>
        <w:t>ч. 3 ст. 76 ТК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Тема 4. Информация о безопасных методах и приемах выполнения работ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Ознакомление со всеми инструкциями, которые работник, освобожденный от первичного инструктажа на рабочем месте, применяет при выполнении должностных обязанностей: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инструкция по охране труда для офисных сотрудников;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инструкция по охране труда при работе на персональном компьютере;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инструкция по охране труда при эксплуатации копировально-множительной техники;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инструкция по охране труда при пользовании бытовыми электроприборами.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Тема 5. Обстоятельства и причины отдельных характерных несчастных случаев на производстве, аварий, пожаров, происшедших на аналогичных производствах из-за нарушения требований охраны труда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5.1. </w:t>
      </w:r>
      <w:r>
        <w:rPr>
          <w:rFonts w:hAnsi="Times New Roman" w:cs="Times New Roman"/>
          <w:color w:val="000000"/>
          <w:sz w:val="24"/>
          <w:szCs w:val="24"/>
        </w:rPr>
        <w:t>Довести до работника информацию о произошедших в ООО «Гамма» несчастных случаев на производстве, аварий, пожаров, происшедших на аналогичных производствах из-за нарушения требований охраны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Основные причины, по которым происходят несчастные случаи на производстве:</w:t>
      </w:r>
      <w:r>
        <w:rPr>
          <w:rFonts w:hAnsi="Times New Roman" w:cs="Times New Roman"/>
          <w:color w:val="000000"/>
          <w:sz w:val="24"/>
          <w:szCs w:val="24"/>
        </w:rPr>
        <w:t>нарушение правил и инструкций по охране труда и пожарной безопасности;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неудовлетворительное обучение и проведение инструктажей по охране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труда;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плохая организация работ, отсутствие контроля со стороны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непосредственных руководителей и ответственных работников;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нарушение правил использования инструментов и механизмов, их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конструктивные недостатки.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нарушение трудовой дисциплины.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Сведения о телефонных номерах служб спасения.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необходимых случаях работник должен вызвать службы спасения. Для этого информация о телефонных номерах размещена на видных местах в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>, на каждом этаже, на плане эвакуации на случай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 Информация о размещении санитарных постов с аптечками первой помощи, помещениях для оказания первой помощи.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Санитарные посты с аптечками размещаются на каждом этаже, обозначены знаком.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 Информация о месте нахождения средств первичного пожаротушения, в том числе огнетушителей и пожарных щитов.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Средства пожаротушения размещены в каждом помещении предприятия и на территории. Они обозначены знаком. Запрещается применять средства пожаротушения не по назначению.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 Информация о запрете на курение в производственных помещениях и в автомобиле, сведения об оборудованных местах для курения.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Довести до работника информацию об оборудованных местах для курения.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Тема 6. Действия работников при возникновении возможных аварийных ситуаций. Виды сигнализаций и звуковых оповещений при возникновении аварийных ситуаций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Основные мероприятия по предупреждению аварийных ситуаций (пожар, наводнение, разрушение конструкций) и обеспечению готовности к ним. Определение возможного характера и масштаба аварийных ситуаций и связанных с ними рисков в сфере охраны труда. Планирование и координация мероприятий в соответствии с размером и характером профессиональной деятельности работодателя, обеспечивающих защиту всех работников в случае аварийной ситуации. Организация взаимодействия с территориальными структурами управления, МЧС и другими службами аварийного реагирования.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случае обнаружения нарушений требований охраны труда, которые создают угрозу здоровью или личной безопасности, сообщите об этом непосредственному руководителю или другому ответственному лицу и следуйте его указаниям.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обнаружении каких-либо неполадок в работе офисного оборудования сообщите об этом непосредственному руководителю или другому ответственному лицу.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несчастном случае, отравлении, внезапном заболевании работника немедленно оказать первую помощь пострадавшему, используя аптечку первой помощи, вызвать врача или помочь доставить пострадавшему к врачу, а затем сообщить руководителю о случившемся.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обнаружении пожара или признаков горения (задымление, запах гари, повышение температуры и т. п.) сообщите об этом непосредственному руководителю или другому ответственному лицу и следуйте его указаниям.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Система оповещения и управления эвакуацией (СОУЭ) людей при пожаре и ее виды в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 существует </w:t>
      </w:r>
      <w:r>
        <w:rPr>
          <w:rFonts w:hAnsi="Times New Roman" w:cs="Times New Roman"/>
          <w:color w:val="000000"/>
          <w:sz w:val="24"/>
          <w:szCs w:val="24"/>
        </w:rPr>
        <w:t>пять</w:t>
      </w:r>
      <w:r>
        <w:rPr>
          <w:rFonts w:hAnsi="Times New Roman" w:cs="Times New Roman"/>
          <w:color w:val="000000"/>
          <w:sz w:val="24"/>
          <w:szCs w:val="24"/>
        </w:rPr>
        <w:t xml:space="preserve"> типов СОУЭ: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Тип 1. Оповещение при помощи звука (сирена, сигнал тонированного плана та далее);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Тип 2. Звуковое оповещение и световое оповещение (при помощи мигающего знака «выход»).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Тип 3. Оповещение речевое и световое.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Тип 4. Предполагает оповещение речевое, световое, зонное и с применением обратной связи с диспетчером.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Тип 5. Предполагает извещение при помощи текстовых сообщений, мигающих знаков, зонного оповещения, зонного оповещения, с применением обратной связи с диспетчерской, использование одновременно нескольких видом оповещений, возможность координации всеми системами одновременно с диспетчерским постом.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Тема 7. Оказание первой помощи пострадавшим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 Работник обязан: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пройти обучение оказанию первой помощи пострадавшим;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знать перечень мероприятий, которые можно проводить при оказании первой помощи, установленных </w:t>
      </w:r>
      <w:r>
        <w:rPr>
          <w:rFonts w:hAnsi="Times New Roman" w:cs="Times New Roman"/>
          <w:color w:val="000000"/>
          <w:sz w:val="24"/>
          <w:szCs w:val="24"/>
        </w:rPr>
        <w:t>приказом Минздравсоцразвития от 04.05.2012 № 477н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знать места размещения санитарных постов с аптечками первой помощи.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 В случае получения травмы другим работником немедленно сообщить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непосредственному руководителю, вызвать скорую помощь, до приезда скорой помощи организовать проведение первой помощи пострадавшему, сохранить место происшествия для последующего расследования. В дальнейшем руководствоваться указаниями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 Обучение оказанию первой помощи проводится совместно с обучением по охране труда.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16f6372998b7495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