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мероприятий по эвакуации и спасению работников при работе на высоте при мытье фасадов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Нормативная база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Правила по охране труда при работе на высоте, утв. </w:t>
      </w:r>
      <w:r>
        <w:rPr>
          <w:rFonts w:hAnsi="Times New Roman" w:cs="Times New Roman"/>
          <w:color w:val="000000"/>
          <w:sz w:val="24"/>
          <w:szCs w:val="24"/>
        </w:rPr>
        <w:t>Приказом Минтруда России от 16.11.2020 N 782н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ГОСТ EN 795-2019 "Система стандартов безопасности труда (ССБТ). Средства индивидуальной защиты от падения с высоты. Устройства анкерные. Общие технические требования. Методы испытаний".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ГОСТ Р 58193-2018/EN 353-1:2014 "Система стандартов безопасности труда (ССБТ). Средства индивидуальной защиты от падения с высоты. Средства защиты от падения с высоты ползункового типа на анкерной линии. Часть 1. Средства защиты от падения с высоты ползункового типа на жесткой анкерной линии. Общие технические требования. Методы испытаний".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ГОСТ Р ЕН 353-2-2007 "Система стандартов безопасности труда. Средства индивидуальной защиты от падения с высоты ползункового типа на гибкой анкерной линии. Часть 2. Общие технические требования. Методы испытаний".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ГОСТ EN 354-2019 "Система стандартов безопасности труда (ССБТ). Средства индивидуальной защиты от падения с высоты. Стропы. Общие технические требования. Методы испытаний".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ГОСТ Р ЕН 355-2008</w:t>
      </w:r>
      <w:r>
        <w:rPr>
          <w:rFonts w:hAnsi="Times New Roman" w:cs="Times New Roman"/>
          <w:color w:val="000000"/>
          <w:sz w:val="24"/>
          <w:szCs w:val="24"/>
        </w:rPr>
        <w:t xml:space="preserve"> "Система стандартов безопасности труда. Средства индивидуальной защиты от падения с высоты. Амортизаторы. Общие технические требования. Методы испытаний".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ГОСТ Р ЕН 358-2008 "Система стандартов безопасности труда. Средства индивидуальной защиты от падения с высоты. Привязи и стропы для удержания и позиционирования. Общие технические требования. Методы испытаний".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ГОСТ Р ЕН 360-2008 "Система стандартов безопасности труда. Средства индивидуальной защиты от падения с высоты. Средства защиты втягивающего типа. Общие технические требования. Методы испытаний".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color w:val="000000"/>
          <w:sz w:val="24"/>
          <w:szCs w:val="24"/>
        </w:rPr>
        <w:t>ГОСТ Р ЕН 361-2008</w:t>
      </w:r>
      <w:r>
        <w:rPr>
          <w:rFonts w:hAnsi="Times New Roman" w:cs="Times New Roman"/>
          <w:color w:val="000000"/>
          <w:sz w:val="24"/>
          <w:szCs w:val="24"/>
        </w:rPr>
        <w:t xml:space="preserve"> "Система стандартов безопасности труда. Средства индивидуальной защиты от падения с высоты. Страховочные привязи. Общие технические требования. Методы испытаний".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ГОСТ Р ЕН 362-2008 "Система стандартов безопасности труда. Средства индивидуальной защиты от падения с высоты. Соединительные элементы. Общие технические требования. Методы испытаний".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ГОСТ Р 58208-2018/EN 363:2008 "Система стандартов безопасности труда (ССБТ). Средства индивидуальной защиты от падения с высоты. Системы индивидуальной защиты от падения с высоты. Общие технические требования".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ГОСТ Р ЕН 365-2010 "Система стандартов безопасности труда. Средства индивидуальной защиты от падения с высоты. Основные требования к инструкции по применению, техническому обслуживанию, периодической проверке, ремонту, маркировке и упаковке".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ГОСТ 12.4.026-2015 Система стандартов безопасности труда (ССБТ).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 ГОСТ EN 397 Система стандартов безопасности труда (ССБТ). Средства индивидуальной защиты головы. Каски защитные. Общие технические требования. Методы испытаний.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 ГОСТ Р 57379-2016/EN 341:2011 Система стандартов безопасности труда (ССБТ). Средства индивидуальной защиты от падения с высоты. Устройства для спуска. Общие технические требования. Методы испытаний.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16. Правила в области промышленной безопасности "Правила безопасности опасных производственных объектов, на которых используются подъемные сооружения", утв. </w:t>
      </w:r>
      <w:r>
        <w:rPr>
          <w:rFonts w:hAnsi="Times New Roman" w:cs="Times New Roman"/>
          <w:color w:val="000000"/>
          <w:sz w:val="24"/>
          <w:szCs w:val="24"/>
        </w:rPr>
        <w:t>Приказом Ростехнадзора от 26.11.2020 N 461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Область применения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Разработанный план мероприятий при аварийной ситуации и при проведении спасательных работ предусматривает проведение мероприятий и применение эвакуационных и спасательных средств, позволяющих осуществлять эвакуацию работников в случае аварии или несчастного случая при производстве работ на высоте при мытье фасадов.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Общие положения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Ответственный руководитель работ обязан по прибытии на место производства работ организовать полный аварийный комплект спасательных и эвакуационных средств, комплектность средств оказания первой помощи, правильное расположение знаков безопасности, защитных ограждений и ограждений мест производства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работники бригады должны быть ознакомлены с планом мероприятий по эвакуации и спасению работников при возникновении аварийной ситуации и при проведении спасательных работ (далее - ПСЭР), понимать его содержание и процедуры, которые необходимо предпринять в аварийных ситуациях.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работники должны чётко знать, где лежат средства спасения и эвакуации и иметь к ним беспрепятственный доступ на протяжении всего времени выполнения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планом мероприятий при проведении спасательных работ предполагается крепить системы спасения и эвакуации к используемым при работах точкам крепления, то они должны выдерживать дополнительные нагрузки, указанные в эксплуатационной документации производителями этих систем.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Требования к персоналу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работам по эвакуации и спасению допускаются лица из состава бригад, допущенных к работам на высоте, достигшие возраста 18 лет, прошедшие обязательные предварительные (при поступлении на работу) и периодические медицинские осмотры, имеющие квалификацию, соответствующую характеру выполняемых работ. Уровень квалификации подтверждается документом о профессиональном образовании (обучении) и (или) о квалификации.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работам по эвакуации и спасению работников при возникновении аварийных работ допускаются лица имеющие 2 группу по безопасности работ на высоте.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Ответственные за составление плана мероприятий по эвакуации и спасению работников при возникновении аварийной ситуации и при проведении спасательных работ должен иметь 3 группу по безопасности работ на высоте.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Порядок принятия решения об остановке и невозобновлении работ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потери связи с работником, находящимся на высоте или визуальном ухудшении состояния здоровья этого работника ответственный руководитель работ принимает решение об остановке работ. После принятие такого решения необходимо оценить состояние работника. В случае необходимости принимается решение по эвакуации и спасению работника, находящегося на высоте.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Методы и способы экстренной связи с ответственным руководителем работ и экстренными службами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выполнении работ на высоте допускаются все виды связи ответственным руководителем работ и экстренными службами: рация, мобильная связь. При начале проведения работ на высоте необходимо удостовериться в наличии в данной местности любого вида связи.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 начало проведения аварийно - спасательных работ коротко сообщить в авариную службу: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ФИО, сообщающего о происшествии;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Характер происшествия, несчастного случая;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Количество "пострадавших";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Признаки травм у "пострадавших";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Местонахождение "пострадавшего".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Безопасное место и пути эвакуации к нему работников, при принятии решения о незамедлительном покидании ими их рабочих мест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 начало выполнения работ ответственный руководитель совместно с ответственным исполнителем работ определяет безопасное место и пути эвакуации к нему работников при необходимости незамедлительного покидании ими их рабочих мест.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Системы для обеспечения спасения или эвакуации пострадавшего при выполнении работ на высоте и входящая в них номенклатура устройств, приспособлений и средств для спасения и эвакуации, а также средств индивидуальной и коллективной защиты работников от падения с высоты при выполнении операций по спасению и эвакуации и потребность в них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состав систем спасения и эвакуации, согласно графической таблице 1, должны входить: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дополнительные или уже используемые, но рассчитанные на дополнительную нагрузку, анкерные устройства и (или) анкерные линии;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резервные удерживающие системы, системы позиционирования, системы доступа и (или) страховочные системы;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необходимые средства подъема и (или) спуска, в зависимости от плана спасения и (или) эвакуации (например, лебедки, блоки, триподы, подъемники);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носилки, шины, средства иммобилизации;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медицинская аптечка, для оказания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зависимости от конкретных условий работ на высоте работники должны быть обеспечены следующими СИЗ - совместимыми с системами безопасности от падения с высоты: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специальной одеждой - в зависимости от воздействующих вредных производственных факторов;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касками - для защиты головы от травм, вызванных падающими предметами или ударами о предметы и конструкции, для защиты верхней части головы от поражения переменным электрическим током напряжением до 440 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очками защитными, защитными щитками и экранами - для защиты от механического воздействия летящих частиц, аэрозолей, брызг химических веществ, искр и брызг расплавленного металла, оптического, инфракрасного и ультрафиолетового излучения;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защитными перчатками или рукавицами, защитными кремами и другими средствами - для защиты рук;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специальной обувью соответствующего типа - при работах с опасностью получения травм ног, а также имеющей противоскользящие свойства;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е) средствами защиты органов дыхания - от пыли, дыма, паров и газов;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ж) индивидуальными кислородными аппаратами и другими средствами - при работе в условиях вероятной кислородной недостаточности;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з) средствами защиты слуха;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и) средствами защиты, используемыми в электроустановках;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к) спасательными жилетами и поясами - при опасности падения в воду;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л) сигнальными жилетами - при выполнении работ в местах движения транспортных средств.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Таблица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спасения и эвакуации, использующая средства защиты втягивающего типа со встроенной лебедкой.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Обозначения на схеме: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1 - анкерная жесткая линия, допускающая одновременное закрепление систем спасения и эвакуации пострадавшего и страховочной системы работника, проводящего спасательные работы;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2 - средства защиты втягивающего типа со встроенным спасательным подъемным устройством;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3 - привязь, включающая лямки, фитинги, пряжки или другие элементы, подходящим образом расположенные и смонтированные, чтобы поддерживать тело человека в удобном положении для его спасения;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4 - строп;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5 - амортизатор;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6 - страховочная привязь.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системе спасения и эвакуации кроме спасательных привязей могут использоваться спасательные петли.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Различают: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спасательная петля класса A: петля, задуманная и сконструированная таким образом, что во время спасательного процесса спасаемый человек удерживается спасательной петлей, лямки которой проходят под мышками;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спасательная петля класса B: петля, задуманная и сконструированная таким образом, чтоб во время спасательного процесса работник удерживается в позиции "сидя" лямками спасательной петли;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спасательная петля класса C: петля, задуманная и сконструированная таким образом, что во время спасательного процесса работник удерживается в позиции вниз головой лямками спасательной петли, расположенными вокруг лодыжек.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спасения и эвакуации, использующая индивидуальное спасательное устройство (ИСУ), предназначенное для спасения работника с высоты самостоятельно.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Обозначения на схеме: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1 - ИСУ, исключающее вращение и возможность свободного падения работника при спуске, а также внезапную остановку спуска и обеспечивающее автоматически скорость спуска, не превышающую 2 м/с;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2 - спасательная петля класса В (возможно использование спасательной петли класса А), а также допускается применять страховочные привязи. В качестве точки присоединения страховочной привязи используются точки А или 2 блокированные точки А/2.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Изготовитель в эксплуатационной документации (инструкции) для ИСУ дополнительно указывает максимальную высоту для спуска.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Графическое изображение средств защиты при спасении и эвакуации приведено в таблице 2.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Таблица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СИЗ и приспособлений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Страховочная привязь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комплекта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Петля анкерная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штуки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Самоблокирующееся спусковое устройство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пара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Указатель напряжения выше 1000 В с изолирующей штангой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Указатели напряжения до 1000 В с изолирующей штангой и без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1 шт.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Блок-ролик с заправленной капроновой или хлопчатобумажной веревкой диаметром 10 мм и длиной 20 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Капроновый строп с амортизатором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Двойной капроновый строп с амортизатором (двухплечевой строп)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Карабин "Стальной универсальный"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шт.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Протектор для веревки стандартный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Крюк-карабин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Гибкая анкерная линия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Лестница, длиной не менее 5,5 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Диэлектрические перчатки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пары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Каска защитная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Аптечка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Полиспаст (в комплекте) с карабинами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Баул транспортный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 Места и способы крепления систем спасения и эвакуации. Пути и средства подъема и (или) спуска работников к пострадавшему. Методы безопасного спуска или подъема пострадавшего в безопасную зону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Методика спасения предполагает организовать эвакуацию "пострадавшего" вниз с сопровождающим "спасателем", чтобы в процессе спуска "пострадавший" не получил дополнительных повреждений.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9.1. Спуск пострадавшего совместно со спасателем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ВАРИАНТ А:</w:t>
      </w:r>
      <w:r>
        <w:rPr>
          <w:rFonts w:hAnsi="Times New Roman" w:cs="Times New Roman"/>
          <w:color w:val="000000"/>
          <w:sz w:val="24"/>
          <w:szCs w:val="24"/>
        </w:rPr>
        <w:t xml:space="preserve"> В ситуации, если работник находится на не удобном для доступа спасателя месте, система эвакуации всегда крепится к элементам крепления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"А" передний и задний </w:t>
      </w:r>
      <w:r>
        <w:rPr>
          <w:rFonts w:hAnsi="Times New Roman" w:cs="Times New Roman"/>
          <w:color w:val="000000"/>
          <w:sz w:val="24"/>
          <w:szCs w:val="24"/>
        </w:rPr>
        <w:t xml:space="preserve"> страховочной привязи, объединяя их длинной анкерной петлёй (120 см).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ВАРИАНТ Б:</w:t>
      </w:r>
      <w:r>
        <w:rPr>
          <w:rFonts w:hAnsi="Times New Roman" w:cs="Times New Roman"/>
          <w:color w:val="000000"/>
          <w:sz w:val="24"/>
          <w:szCs w:val="24"/>
        </w:rPr>
        <w:t xml:space="preserve"> В ситуации, когда работник находится на плоскости конструкции, систему эвакуации всегда крепить к элементу крепления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"А" спереди на привязи.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Добраться до "пострадавшего":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а) Достать анкерные линии и анкерные петли аварийно-эвакуационного комплекта из баула, соедините их вместе карабинами и прикрепите к элементу крепления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"D" </w:t>
      </w:r>
      <w:r>
        <w:rPr>
          <w:rFonts w:hAnsi="Times New Roman" w:cs="Times New Roman"/>
          <w:color w:val="000000"/>
          <w:sz w:val="24"/>
          <w:szCs w:val="24"/>
        </w:rPr>
        <w:t xml:space="preserve"> на поясе страховочной привязи, к противоположному к элементу крепления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"D" </w:t>
      </w:r>
      <w:r>
        <w:rPr>
          <w:rFonts w:hAnsi="Times New Roman" w:cs="Times New Roman"/>
          <w:color w:val="000000"/>
          <w:sz w:val="24"/>
          <w:szCs w:val="24"/>
        </w:rPr>
        <w:t xml:space="preserve"> прикрепите Полиспаст. Присоединить к соответствующим элементам крепления на привязи в соответствии с рекомендациями производителя спусковое устройство к элементу крепления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"В"</w:t>
      </w:r>
      <w:r>
        <w:rPr>
          <w:rFonts w:hAnsi="Times New Roman" w:cs="Times New Roman"/>
          <w:color w:val="000000"/>
          <w:sz w:val="24"/>
          <w:szCs w:val="24"/>
        </w:rPr>
        <w:t xml:space="preserve">, а страховочное устройство со стропом/амортизатором к переднему элементу крепления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"А"</w:t>
      </w:r>
      <w:r>
        <w:rPr>
          <w:rFonts w:hAnsi="Times New Roman" w:cs="Times New Roman"/>
          <w:color w:val="000000"/>
          <w:sz w:val="24"/>
          <w:szCs w:val="24"/>
        </w:rPr>
        <w:t xml:space="preserve">. Дополнительно к элементу крепления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"В" </w:t>
      </w:r>
      <w:r>
        <w:rPr>
          <w:rFonts w:hAnsi="Times New Roman" w:cs="Times New Roman"/>
          <w:color w:val="000000"/>
          <w:sz w:val="24"/>
          <w:szCs w:val="24"/>
        </w:rPr>
        <w:t xml:space="preserve"> прикрепить короткий одинарный строп 60 см, для соединения с "пострадавшим".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чтобы добраться до "пострадавшего" для обеспечения безопасности "спасатель" должен применять страховочную систему. Система страховки спасателя может быть любая в зависимости от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в соответствии с рекомендациями производителя установить анкерные петли за разные элементы конструкции, на расстоянии не больше 1 метра друг от друга, и прикрепить к ним анкерные линии. Проконтролировать, чтобы анкерные линии доставали до земли и не запутывались. Если анкерные петли или линии могут быть повреждены или защемлены, в этих местах необходимо установить защитные протекторы.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в соответствии с рекомендациями производителя установить страховочное устройство на страховочный канат, затем спусковое устройство на рабочий канат. Применение данных средств индивидуальной защиты обеспечит безопасность "спасателю".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регулируя спусковое устройство, переместиться до "пострадавшего". На уровне "пострадавшего" заблокировать спусковое устройство.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Прикрепить систему эвакуации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ВАРИАНТ 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а) систему эвакуации (строп 120 см) необходимо прикрепить к "пострадавшему". К переднему элементу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"А" </w:t>
      </w:r>
      <w:r>
        <w:rPr>
          <w:rFonts w:hAnsi="Times New Roman" w:cs="Times New Roman"/>
          <w:color w:val="000000"/>
          <w:sz w:val="24"/>
          <w:szCs w:val="24"/>
        </w:rPr>
        <w:t xml:space="preserve"> строп прикрепляется узлом "полусхватывающий", а к заднему элементу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"А" </w:t>
      </w:r>
      <w:r>
        <w:rPr>
          <w:rFonts w:hAnsi="Times New Roman" w:cs="Times New Roman"/>
          <w:color w:val="000000"/>
          <w:sz w:val="24"/>
          <w:szCs w:val="24"/>
        </w:rPr>
        <w:t xml:space="preserve"> -карабином.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к "спасателю" эвакуационную систему необходимо прикрепить к карабину спускового устройства, прощелкнув обе ветви петли карабином.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выбрать слабину каната, выходящего из спускового устройства. Для этого необходимо приподняться, опираясь на элементы конструкции, а свободной рукой вытянуть канат из спускового устройства.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г) в зависимости от системы обеспечения безопасности, которую использовал "пострадавший", полиспаст необходимо прикрепить: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если используется страховочный строп, прикреплённый к элементу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"А"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полиспаст прикрепить в этот же элемент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"А"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если дополнительно "пострадавший" пользовался системой позиционирования и соединительно-амортизирующая подсистема страховочной системы не нагружена, А он всем весом нагружает систему позиционирования, то Полиспаст соединить с элементом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"В"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поясного ремня привязи.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Освободить "пострадавшего" от зависания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ВАРИАНТ А: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а) установить Полиспаст к "пострадавшему" таким образом, чтобы тяга осуществлялась снизу-вверх. Второй конец Полиспаста прикрепить к конструкции карабином. Если элемент конструкции не позволяет напрямую присоединить карабин, следует сначала закрепить анкерную петлю, а к ней - Полиспаст. При таком способе крепления Полиспаст должен быть растянут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менее, чем на половину (20-30 см).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Следить, чтобы элементы Полиспаста не тёрлись о элементы конструкции и не перекручивались ветви верёвки.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потянуть за канат, выходящий из систем Полиспаста, чтобы приподнять "пострадавшего". Ещё раз выбрать слабину каната, выходящего из спускового устройства.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отсоединить компоненты и/или подсистему, удерживающие пострадавшего на конструкции (страховочная система, система позиционирования).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разблокировать Полиспаст и аккуратно спустить на нём "пострадавшего" до того момента, как вес его тела переместится на спусковое устройство "спасателя". Отсоединить Полиспаст от "пострадавшего" и от конструкции.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Спуск "пострадавшего"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ВАРИАНТ А: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после отсоединения от "пострадавшего" всех компонентов и подсистем, которые удерживали его на элементах конструкции, начать совместный спуск.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для увеличения трения "спасателю" необходимо присоединить карабин к элементу "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D" </w:t>
      </w:r>
      <w:r>
        <w:rPr>
          <w:rFonts w:hAnsi="Times New Roman" w:cs="Times New Roman"/>
          <w:color w:val="000000"/>
          <w:sz w:val="24"/>
          <w:szCs w:val="24"/>
        </w:rPr>
        <w:t xml:space="preserve"> привязи и пропустить через него канат.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при спуске "спасателю" необходимо располагаться лицом к конструкции, а ногами отталкиваться от неё, обходя различные препятствия. Спуститься вместе с "пострадавшим" вниз.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Прикрепить систему эвакуации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ВАРИАНТ Б: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потянуть за канат, выходящий из систем Полиспаста, чтобы приподнять "пострадавшего" и разгрузить его страховочную систему.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отсоединить компоненты и/или подсистему фиксирующие пострадавшего к конструкции, отсоединить от пострадавшего страховочную систему, систему позиционирования.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Спуск "пострадавшего"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ВАРИАНТ Б: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после отсоединения от "пострадавшего" всех компонентов и подсистем, которые удерживали его на элементах конструкции, начать совместный спуск.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для увеличения трения "спасателю" необходимо присоединить карабин к элементу "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D" </w:t>
      </w:r>
      <w:r>
        <w:rPr>
          <w:rFonts w:hAnsi="Times New Roman" w:cs="Times New Roman"/>
          <w:color w:val="000000"/>
          <w:sz w:val="24"/>
          <w:szCs w:val="24"/>
        </w:rPr>
        <w:t xml:space="preserve"> привязи и пропустить через него канат.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при спуске "спасателю" необходимо располагаться спиной к конструкции. Спуститься вместе с "пострадавшим" вниз.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обоих вариантах спуска дополнительно "пострадавший" и "спасатель" должны быть соединены коротким стропом не более 60 см, который присоединяется к элементу крепления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"В" </w:t>
      </w:r>
      <w:r>
        <w:rPr>
          <w:rFonts w:hAnsi="Times New Roman" w:cs="Times New Roman"/>
          <w:color w:val="000000"/>
          <w:sz w:val="24"/>
          <w:szCs w:val="24"/>
        </w:rPr>
        <w:t xml:space="preserve"> поясного ремня "спасателя" и к элементу крепления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"А" </w:t>
      </w:r>
      <w:r>
        <w:rPr>
          <w:rFonts w:hAnsi="Times New Roman" w:cs="Times New Roman"/>
          <w:color w:val="000000"/>
          <w:sz w:val="24"/>
          <w:szCs w:val="24"/>
        </w:rPr>
        <w:t xml:space="preserve"> привязи "пострадавшего".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9.2. Эвакуация пострадавшего с использованием лестницы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При подъеме на опору воздушной линии связи с помощью приставной лестницы необходимо закрепить лестницу верхними концами к опоре.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Закрепление удлинителя стропа к лестнице и опоре производится следующим образом: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при горизонтальном положении лестницы карабин стропа закрепляется к верхней ступени приставной лестницы;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лестница с закрепленным карабином стропа подносится к нижней части опоры;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строп пропускается вокруг опоры, а затем - через ступеньку лестницы;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далее лестница вместе со стропом поднимается к вершине опоры и устанавливается на земле;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нижний конец стропа натягивается параллельно краю лестницы и завязывается за вторую ступеньку лестницы от земли;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строп является гибкой анкерной линией при подъеме работника на опору.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Перед подъемом необходимо убедиться путем осмотра и опробования в том, что приставная лестница не может соскользнуть с места установки или быть случайно сдвинута. Подъем по лестнице необходимо осуществлять с применением средств защиты от падения с высоты.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При подъеме по лестнице работник присоединяет блокирующее устройство ползункового типа к гибкой анкерной линии. Таким образом, осуществляется страховка работника при подъеме на опору.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Когда работник поднялся на опору, он присоединяется регулируемым стропом к опоре. При выполнении работы на опоре этот строп служит страховкой и системой позиционирования на опоре.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Спасатель поднимается по установленной лестнице к пострадавшему, имея при себе блок-ролик с заправленной капроновой или хлопчатобумажной веревкой диаметром 10 мм и длиной 20 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При перемещении по лестнице также можно использовать двуплечий строп с амортизатором (см. рисунок ниже). Такой страховочный строп имеет на концах карабины - один малый и два с увеличенным зевом. Малый карабин крепится к системе позиционирования, а большие карабины - к конструктивным элементам лестницы. Перецепляя попеременно большие карабины, работник обеспечивает постоянное крепление системы позиционирования к лестнице при подъеме или спуске по ней (всегда обеспечено зацепление минимум одного карабина).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Закрепляет блок-ролик с заправленной капроновой или хлопчатобумажной веревкой за верхнюю ступень лестницы.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Закрепившись на опоре, следует с помощью указателя напряжения убедиться в отсутствии на проводах постороннего напряжения. Проверять отсутствие постороннего напряжения следует сначала указателем высокого напряжения, а после этого - указателем низкого напряжения.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Закрепить один конец веревки блок-ролика с карабином за страховочную петлю страховочной привязи пострадавшего, другой конец веревки сбрасывается спасателям, стоящим на земле.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После команды спасателя, находящегося на опоре, спасатели, находящиеся на земле, натягивают веревку, ослабляя стропы удерживающие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Спасатель, находящийся на опоре, освобождает стропы страховочной привязи пострадавшего от анкерной линии и опоры, и после его команды другие спасатели опускают пострадавшего на землю.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Освободив пострадавшего от зависания и спустив на землю, необходимо оказать ему первую помощь до прибытия машины скорой помощи.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9.3. Эвакуация с использованием спускового устройства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Требуемые средства: спусковое устройство, крепежная петля.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найти или создать точку крепления выше уровня пострадавшего;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соединить спусковое устройство к точке крепления;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соединить устройство с пострадавшим или с его соединительным элементом;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провернуть колесо для подъема пострадавшего и ослабления натяжения стропа и затем отсоединения его стропа и автоматический спуск.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ликвидации последствий опасности используются дополнительные анкерное устройство, аварийно-эвакуационнный комплект, устройство для спуска, гибкая анкерная линия, соединительные элементы. Возможно применение собранного заранее полиспаста. Необходимо установить анкерное устройство системы спасения и эвакуации, произвести спуск и прикрепить аварийно-спасательный комплект к пострадавшему. Освободить пострадавшего от зависания: используя систему полиспаста, приподнять пострадавшего, чтобы безпрепятственно отсоединить от него соединительный элемент устройства, на котором произошло зависание. Опустить пострадавшего в безопасную зону.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9.4. Спасение с помощью грузоподъемных машин (механизмов)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Допускается использовать для эвакуации пострадавшего имеющиеся на объекте грузоподъемные машины (механизмы). В этом случае после спуска к пострадавшему спасатель выполняет такие действия: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крепит дополнительным стропом пострадавшего за конструкцию рабочей платформы (корзины, люльки) грузоподъемной машины (механизма);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перемещает (переносит) пострадавшего в рабочую платформу (корзину, люльку) грузоподъемной машины (механизма);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открепляет пострадавшего от опорного и страховочного канатов;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осуществляет спуск вместе с пострадавшим.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Освободив пострадавшего от зависания и спустив на землю, необходимо оказать ему первую помощь до прибытия машины скорой помощи.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10.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Оказать первую помощь "пострадавшему":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оказать первую помощь пострадавшему с учётом характера повреждений и состояния. Оказывать первую помощь могут только обученные работники, обладающие необходимыми навыками.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либо эвакуировать пострадавшего в безопасное место, в котором ему может быть оказана профессиональная медицинская помощь (если перемещать пострадавшего недопустимо).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Вызвать врача (по мобильной связи или с помощью посторонних лиц). Доставить пострадавшего в медицинскую организацию.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невозможности помочь пострадавшему необходимо вызвать МЧС по телефону 01 или 112.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0a623eaeb804c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