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 состояния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отделе эксплуатации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29.09.2021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Акт составлен комиссией </w:t>
      </w:r>
      <w:r>
        <w:rPr>
          <w:rFonts w:hAnsi="Times New Roman" w:cs="Times New Roman"/>
          <w:color w:val="000000"/>
          <w:sz w:val="24"/>
          <w:szCs w:val="24"/>
        </w:rPr>
        <w:t xml:space="preserve">под председательством </w:t>
      </w:r>
      <w:r>
        <w:rPr>
          <w:rFonts w:hAnsi="Times New Roman" w:cs="Times New Roman"/>
          <w:color w:val="000000"/>
          <w:sz w:val="24"/>
          <w:szCs w:val="24"/>
        </w:rPr>
        <w:t>Тагилова В.В. – главного инженера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 членов комиссии: </w:t>
      </w:r>
      <w:r>
        <w:rPr>
          <w:rFonts w:hAnsi="Times New Roman" w:cs="Times New Roman"/>
          <w:color w:val="000000"/>
          <w:sz w:val="24"/>
          <w:szCs w:val="24"/>
        </w:rPr>
        <w:t>Иванова Т.И.  –  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Бурдюкова В.А. –  инженера - электрика.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том, что </w:t>
      </w:r>
      <w:r>
        <w:rPr>
          <w:rFonts w:hAnsi="Times New Roman" w:cs="Times New Roman"/>
          <w:color w:val="000000"/>
          <w:sz w:val="24"/>
          <w:szCs w:val="24"/>
        </w:rPr>
        <w:t>29.09.2021</w:t>
      </w:r>
      <w:r>
        <w:rPr>
          <w:rFonts w:hAnsi="Times New Roman" w:cs="Times New Roman"/>
          <w:color w:val="000000"/>
          <w:sz w:val="24"/>
          <w:szCs w:val="24"/>
        </w:rPr>
        <w:t> г. произведена проверка выполнения требований нормативных правовых актов по охране труда, состояния условий и охраны труда на рабочих местах, соблюдения правил пожарной и электробезопасности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отмечает, что не выполнены в срок следующие мероприятия по устранению нарушений, выявленных в ходе предыдущей проверки: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невыполненных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невыполнения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Новый 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перегоревших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электрических ламп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каб. 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 Рытинов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ламп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складе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проверки выявлены следующие нарушения и недостатки выполнения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требований охраны труда и намечены мероприятия по их устранению: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нарушения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устранению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нарушений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Отключен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автоматический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пуск установки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пожаротушения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каб. 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5.13130.2009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автоматический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пуск установки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пожаротушения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Разумный О.О.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проведен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ТК РФ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 в РФ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1/29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13.01.03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Разумный О.О.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журнале учета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содержания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запись 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диэлектрических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ПОТ-РО-45-007-96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запись 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диэлектрических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ковриков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Разумный О.О.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Т.И.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Бурдюков В.А.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dd0897a45084c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