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404" w:rsidRPr="00C9376D" w:rsidRDefault="00C9376D" w:rsidP="00C9376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Общество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ограниченной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ответственностью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«Расчет»</w:t>
      </w:r>
    </w:p>
    <w:p w:rsidR="00326404" w:rsidRPr="00C9376D" w:rsidRDefault="00326404" w:rsidP="00C9376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26404" w:rsidRPr="00C9376D" w:rsidRDefault="00C9376D" w:rsidP="00C9376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</w:rPr>
      </w:pPr>
      <w:r w:rsidRPr="00C9376D">
        <w:rPr>
          <w:rFonts w:hAnsi="Times New Roman" w:cs="Times New Roman"/>
          <w:color w:val="000000"/>
          <w:sz w:val="28"/>
          <w:szCs w:val="28"/>
        </w:rPr>
        <w:t>ПРИКАЗ</w:t>
      </w:r>
    </w:p>
    <w:p w:rsidR="00326404" w:rsidRPr="00C9376D" w:rsidRDefault="00326404" w:rsidP="00C9376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29"/>
        <w:gridCol w:w="7185"/>
      </w:tblGrid>
      <w:tr w:rsidR="00326404" w:rsidRPr="00C9376D" w:rsidTr="00C9376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6404" w:rsidRPr="00C9376D" w:rsidRDefault="00C9376D" w:rsidP="00C937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C9376D">
              <w:rPr>
                <w:rFonts w:hAnsi="Times New Roman" w:cs="Times New Roman"/>
                <w:color w:val="000000"/>
                <w:sz w:val="28"/>
                <w:szCs w:val="28"/>
              </w:rPr>
              <w:t xml:space="preserve">20 </w:t>
            </w:r>
            <w:r w:rsidRPr="00C9376D">
              <w:rPr>
                <w:rFonts w:hAnsi="Times New Roman" w:cs="Times New Roman"/>
                <w:color w:val="000000"/>
                <w:sz w:val="28"/>
                <w:szCs w:val="28"/>
              </w:rPr>
              <w:t>апреля</w:t>
            </w:r>
            <w:r w:rsidRPr="00C9376D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2022 </w:t>
            </w:r>
            <w:r w:rsidRPr="00C9376D">
              <w:rPr>
                <w:rFonts w:hAnsi="Times New Roman" w:cs="Times New Roman"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71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6404" w:rsidRPr="00C9376D" w:rsidRDefault="00C9376D" w:rsidP="00C9376D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C9376D">
              <w:rPr>
                <w:rFonts w:hAnsi="Times New Roman" w:cs="Times New Roman"/>
                <w:color w:val="000000"/>
                <w:sz w:val="28"/>
                <w:szCs w:val="28"/>
              </w:rPr>
              <w:t>№</w:t>
            </w:r>
            <w:r w:rsidRPr="00C9376D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88</w:t>
            </w:r>
          </w:p>
        </w:tc>
      </w:tr>
    </w:tbl>
    <w:p w:rsidR="00326404" w:rsidRPr="00C9376D" w:rsidRDefault="00326404" w:rsidP="00C9376D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</w:rPr>
      </w:pPr>
    </w:p>
    <w:p w:rsidR="00326404" w:rsidRPr="00C9376D" w:rsidRDefault="00C9376D" w:rsidP="00C9376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Об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организации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производственного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контроля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соблюдением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требований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промышленной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безопасности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опасных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производственных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объектах</w:t>
      </w:r>
    </w:p>
    <w:p w:rsidR="00326404" w:rsidRPr="00C9376D" w:rsidRDefault="00326404" w:rsidP="00C9376D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26404" w:rsidRPr="00C9376D" w:rsidRDefault="00C9376D" w:rsidP="00C9376D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требованиями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части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1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статьи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9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статьи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11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Федерального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закона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21.07.1997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116-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ФЗ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«О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промышленной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безопасности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опасных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производственных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объектов»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также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Правил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организации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осуществления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производственного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контроля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соблюдением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треб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ований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промышленной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безопасности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утвержденных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постановлением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Правительства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Российской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Федерации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18.12.2020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2168,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целях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ор</w:t>
      </w:r>
      <w:bookmarkStart w:id="0" w:name="_GoBack"/>
      <w:bookmarkEnd w:id="0"/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ганизации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производственного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контроля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соблюдением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требований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промышленной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безопасности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опасных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производственных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объектах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ОПО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ООО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«Расчет»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ПРИКАЗЫВАЮ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326404" w:rsidRPr="00C9376D" w:rsidRDefault="00C9376D" w:rsidP="00C9376D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1.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Назначить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Сидорова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.,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руководителя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службы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производственного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контроля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ответственным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осуществление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производственного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контроля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соблюдением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требований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промышленной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безопасности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ОПО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326404" w:rsidRPr="00C9376D" w:rsidRDefault="00C9376D" w:rsidP="00C9376D">
      <w:pPr>
        <w:numPr>
          <w:ilvl w:val="0"/>
          <w:numId w:val="4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«Площадка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производства»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рег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00-00000-0001, </w:t>
      </w:r>
      <w:r w:rsidRPr="00C9376D">
        <w:rPr>
          <w:rFonts w:hAnsi="Times New Roman" w:cs="Times New Roman"/>
          <w:color w:val="000000"/>
          <w:sz w:val="28"/>
          <w:szCs w:val="28"/>
        </w:rPr>
        <w:t>II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класс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опасности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326404" w:rsidRPr="00C9376D" w:rsidRDefault="00C9376D" w:rsidP="00C9376D">
      <w:pPr>
        <w:numPr>
          <w:ilvl w:val="0"/>
          <w:numId w:val="4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«Сеть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газопотребления</w:t>
      </w:r>
      <w:proofErr w:type="spellEnd"/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рег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00-00000-0002, </w:t>
      </w:r>
      <w:r w:rsidRPr="00C9376D">
        <w:rPr>
          <w:rFonts w:hAnsi="Times New Roman" w:cs="Times New Roman"/>
          <w:color w:val="000000"/>
          <w:sz w:val="28"/>
          <w:szCs w:val="28"/>
        </w:rPr>
        <w:t>III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класс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опасности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326404" w:rsidRPr="00C9376D" w:rsidRDefault="00C9376D" w:rsidP="00C9376D">
      <w:pPr>
        <w:numPr>
          <w:ilvl w:val="0"/>
          <w:numId w:val="4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«Участок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транспортный»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рег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00-00000-0003, </w:t>
      </w:r>
      <w:r w:rsidRPr="00C9376D">
        <w:rPr>
          <w:rFonts w:hAnsi="Times New Roman" w:cs="Times New Roman"/>
          <w:color w:val="000000"/>
          <w:sz w:val="28"/>
          <w:szCs w:val="28"/>
        </w:rPr>
        <w:t>IV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класс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опасности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326404" w:rsidRPr="00C9376D" w:rsidRDefault="00C9376D" w:rsidP="00C9376D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2.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время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отсутствия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Сидорова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. (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отпуск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командировка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больничный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):</w:t>
      </w:r>
    </w:p>
    <w:p w:rsidR="00326404" w:rsidRPr="00C9376D" w:rsidRDefault="00C9376D" w:rsidP="00C9376D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2.1.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Назн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ачить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Белова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Б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Б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.,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специалиста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производственному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контролю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ответственными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осуществление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производственного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контроля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соблюдением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требований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промышленной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безопасности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ОПО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«Площадка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производства»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рег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00-00000-0001, </w:t>
      </w:r>
      <w:r w:rsidRPr="00C9376D">
        <w:rPr>
          <w:rFonts w:hAnsi="Times New Roman" w:cs="Times New Roman"/>
          <w:color w:val="000000"/>
          <w:sz w:val="28"/>
          <w:szCs w:val="28"/>
        </w:rPr>
        <w:t>II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класс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опасности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326404" w:rsidRPr="00C9376D" w:rsidRDefault="00C9376D" w:rsidP="00C9376D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2.2.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Наз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начить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Серова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.,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специалиста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производственному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контролю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ответственными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осуществление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производственного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контроля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соблюдением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требований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промышленной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безопасности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ОПО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326404" w:rsidRPr="00C9376D" w:rsidRDefault="00C9376D" w:rsidP="00C9376D">
      <w:pPr>
        <w:numPr>
          <w:ilvl w:val="0"/>
          <w:numId w:val="5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«Сеть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газопотребления</w:t>
      </w:r>
      <w:proofErr w:type="spellEnd"/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рег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00-00000-0002, </w:t>
      </w:r>
      <w:r w:rsidRPr="00C9376D">
        <w:rPr>
          <w:rFonts w:hAnsi="Times New Roman" w:cs="Times New Roman"/>
          <w:color w:val="000000"/>
          <w:sz w:val="28"/>
          <w:szCs w:val="28"/>
        </w:rPr>
        <w:t>II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класс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опасности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326404" w:rsidRPr="00C9376D" w:rsidRDefault="00C9376D" w:rsidP="00C9376D">
      <w:pPr>
        <w:numPr>
          <w:ilvl w:val="0"/>
          <w:numId w:val="5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«Участок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транспортный»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рег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00-00000-0003, </w:t>
      </w:r>
      <w:r w:rsidRPr="00C9376D">
        <w:rPr>
          <w:rFonts w:hAnsi="Times New Roman" w:cs="Times New Roman"/>
          <w:color w:val="000000"/>
          <w:sz w:val="28"/>
          <w:szCs w:val="28"/>
        </w:rPr>
        <w:t>II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класс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опасности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326404" w:rsidRPr="00C9376D" w:rsidRDefault="00C9376D" w:rsidP="00C9376D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3.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Работникам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указанным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пункте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1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2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настоящего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приказа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осуществлять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производственный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контроль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соблюдением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требований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промышленной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безопасности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ОПО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требованиями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326404" w:rsidRPr="00C9376D" w:rsidRDefault="00C9376D" w:rsidP="00C9376D">
      <w:pPr>
        <w:numPr>
          <w:ilvl w:val="0"/>
          <w:numId w:val="6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законодательства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Российской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Федерации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области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промышленной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безопасности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326404" w:rsidRPr="00C9376D" w:rsidRDefault="00C9376D" w:rsidP="00C9376D">
      <w:pPr>
        <w:numPr>
          <w:ilvl w:val="0"/>
          <w:numId w:val="6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нормативных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правовых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локальных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нормативных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актов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области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промышленной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безопасности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326404" w:rsidRPr="00C9376D" w:rsidRDefault="00C9376D" w:rsidP="00C9376D">
      <w:pPr>
        <w:numPr>
          <w:ilvl w:val="0"/>
          <w:numId w:val="6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Положения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производственном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контроле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соблюдением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требований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промышленной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безопасности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ОО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«Расчет»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утвержденного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19.02.2022;</w:t>
      </w:r>
    </w:p>
    <w:p w:rsidR="00326404" w:rsidRPr="00C9376D" w:rsidRDefault="00C9376D" w:rsidP="00C9376D">
      <w:pPr>
        <w:numPr>
          <w:ilvl w:val="0"/>
          <w:numId w:val="6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C9376D">
        <w:rPr>
          <w:rFonts w:hAnsi="Times New Roman" w:cs="Times New Roman"/>
          <w:color w:val="000000"/>
          <w:sz w:val="28"/>
          <w:szCs w:val="28"/>
        </w:rPr>
        <w:t>должностных</w:t>
      </w:r>
      <w:proofErr w:type="spellEnd"/>
      <w:proofErr w:type="gramEnd"/>
      <w:r w:rsidRPr="00C9376D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376D">
        <w:rPr>
          <w:rFonts w:hAnsi="Times New Roman" w:cs="Times New Roman"/>
          <w:color w:val="000000"/>
          <w:sz w:val="28"/>
          <w:szCs w:val="28"/>
        </w:rPr>
        <w:t>инструкций</w:t>
      </w:r>
      <w:proofErr w:type="spellEnd"/>
      <w:r w:rsidRPr="00C9376D">
        <w:rPr>
          <w:rFonts w:hAnsi="Times New Roman" w:cs="Times New Roman"/>
          <w:color w:val="000000"/>
          <w:sz w:val="28"/>
          <w:szCs w:val="28"/>
        </w:rPr>
        <w:t>.</w:t>
      </w:r>
    </w:p>
    <w:p w:rsidR="00326404" w:rsidRPr="00C9376D" w:rsidRDefault="00C9376D" w:rsidP="00C9376D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4.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Руководителям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производственных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подразделений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запросам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работников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указанных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пункте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1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2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настоящего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приказа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обеспечить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предоставление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документов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сведений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необходимых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осуществлен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ия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производственного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контроля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326404" w:rsidRPr="00C9376D" w:rsidRDefault="00C9376D" w:rsidP="00C9376D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5.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Руководителю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службы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безопасности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Грозный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Г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Г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.)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обеспечить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работникам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указанным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пункте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1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2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настоящего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приказа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доступ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ОПО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любое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время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суток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326404" w:rsidRPr="00C9376D" w:rsidRDefault="00C9376D" w:rsidP="00C9376D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6.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Начальнику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отдела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кадров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Ермолаева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Е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Н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.)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ознакомить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приказом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руко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водителей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подразделений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служб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также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перечисленных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приказе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лиц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под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роспись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326404" w:rsidRPr="00C9376D" w:rsidRDefault="00C9376D" w:rsidP="00C9376D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7.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Контроль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исполнения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приказа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оставляю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собой</w:t>
      </w:r>
      <w:r w:rsidRPr="00C9376D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326404" w:rsidRPr="00C9376D" w:rsidRDefault="00326404" w:rsidP="00C9376D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26404" w:rsidRPr="00C9376D" w:rsidRDefault="00326404" w:rsidP="00C9376D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14"/>
        <w:gridCol w:w="5000"/>
      </w:tblGrid>
      <w:tr w:rsidR="00326404" w:rsidRPr="00C9376D" w:rsidTr="00C9376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6404" w:rsidRPr="00C9376D" w:rsidRDefault="00C9376D" w:rsidP="00C937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9376D">
              <w:rPr>
                <w:rFonts w:hAnsi="Times New Roman" w:cs="Times New Roman"/>
                <w:color w:val="000000"/>
                <w:sz w:val="28"/>
                <w:szCs w:val="28"/>
              </w:rPr>
              <w:t>Генеральный</w:t>
            </w:r>
            <w:proofErr w:type="spellEnd"/>
            <w:r w:rsidRPr="00C9376D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376D">
              <w:rPr>
                <w:rFonts w:hAnsi="Times New Roman" w:cs="Times New Roman"/>
                <w:color w:val="000000"/>
                <w:sz w:val="28"/>
                <w:szCs w:val="28"/>
              </w:rPr>
              <w:t>директор</w:t>
            </w:r>
            <w:proofErr w:type="spellEnd"/>
            <w:r w:rsidRPr="00C9376D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376D">
              <w:rPr>
                <w:rFonts w:hAnsi="Times New Roman" w:cs="Times New Roman"/>
                <w:color w:val="000000"/>
                <w:sz w:val="28"/>
                <w:szCs w:val="28"/>
              </w:rPr>
              <w:t>ООО</w:t>
            </w:r>
            <w:r w:rsidRPr="00C9376D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376D">
              <w:rPr>
                <w:rFonts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C9376D">
              <w:rPr>
                <w:rFonts w:hAnsi="Times New Roman" w:cs="Times New Roman"/>
                <w:color w:val="000000"/>
                <w:sz w:val="28"/>
                <w:szCs w:val="28"/>
              </w:rPr>
              <w:t>Расчет</w:t>
            </w:r>
            <w:proofErr w:type="spellEnd"/>
            <w:r w:rsidRPr="00C9376D">
              <w:rPr>
                <w:rFonts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50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6404" w:rsidRPr="00C9376D" w:rsidRDefault="00C9376D" w:rsidP="00C9376D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C9376D">
              <w:rPr>
                <w:rFonts w:hAnsi="Times New Roman" w:cs="Times New Roman"/>
                <w:color w:val="000000"/>
                <w:sz w:val="28"/>
                <w:szCs w:val="28"/>
              </w:rPr>
              <w:t>И</w:t>
            </w:r>
            <w:r w:rsidRPr="00C9376D">
              <w:rPr>
                <w:rFonts w:hAnsi="Times New Roman" w:cs="Times New Roman"/>
                <w:color w:val="000000"/>
                <w:sz w:val="28"/>
                <w:szCs w:val="28"/>
              </w:rPr>
              <w:t>.</w:t>
            </w:r>
            <w:r w:rsidRPr="00C9376D">
              <w:rPr>
                <w:rFonts w:hAnsi="Times New Roman" w:cs="Times New Roman"/>
                <w:color w:val="000000"/>
                <w:sz w:val="28"/>
                <w:szCs w:val="28"/>
              </w:rPr>
              <w:t>И</w:t>
            </w:r>
            <w:r w:rsidRPr="00C9376D">
              <w:rPr>
                <w:rFonts w:hAnsi="Times New Roman" w:cs="Times New Roman"/>
                <w:color w:val="000000"/>
                <w:sz w:val="28"/>
                <w:szCs w:val="28"/>
              </w:rPr>
              <w:t>.</w:t>
            </w:r>
            <w:r w:rsidRPr="00C9376D">
              <w:rPr>
                <w:rFonts w:hAnsi="Times New Roman" w:cs="Times New Roman"/>
                <w:color w:val="000000"/>
                <w:sz w:val="28"/>
                <w:szCs w:val="28"/>
              </w:rPr>
              <w:t>Иванов</w:t>
            </w:r>
          </w:p>
        </w:tc>
      </w:tr>
    </w:tbl>
    <w:p w:rsidR="00326404" w:rsidRPr="00C9376D" w:rsidRDefault="00326404" w:rsidP="00C9376D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</w:rPr>
      </w:pPr>
    </w:p>
    <w:sectPr w:rsidR="00326404" w:rsidRPr="00C9376D" w:rsidSect="00C9376D">
      <w:pgSz w:w="11907" w:h="16839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279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2027C9"/>
    <w:multiLevelType w:val="multilevel"/>
    <w:tmpl w:val="2272DDE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2A3F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CD32B3"/>
    <w:multiLevelType w:val="multilevel"/>
    <w:tmpl w:val="9280A40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2308C2"/>
    <w:multiLevelType w:val="multilevel"/>
    <w:tmpl w:val="5C1AEE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3846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26404"/>
    <w:rsid w:val="003514A0"/>
    <w:rsid w:val="004F7E17"/>
    <w:rsid w:val="005A05CE"/>
    <w:rsid w:val="00653AF6"/>
    <w:rsid w:val="00B73A5A"/>
    <w:rsid w:val="00C9376D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59FE6A-515E-43A4-B156-38551E6E4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440</Words>
  <Characters>2512</Characters>
  <Application>Microsoft Office Word</Application>
  <DocSecurity>0</DocSecurity>
  <Lines>20</Lines>
  <Paragraphs>5</Paragraphs>
  <ScaleCrop>false</ScaleCrop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2022-04-20T09:08:00Z</dcterms:modified>
</cp:coreProperties>
</file>