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Инструкция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ответственного за содержание ПС в работоспособном состоянии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Инструкция разработана в соответствии с приказом Ростехнадзора от 26.11.2020 № 461 «Об утверждении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сооружения"» (далее – Правила) и устанавливает должностные обязанности ответственного за содержание ПС в работоспособном состоянии.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В соответствии с Правилами руководители организаций и индивидуальные предприниматели, эксплуатирующие ОПО с ПС (без выполнения собственными службами работ по ремонту, реконструкции или модернизации) (далее – эксплуатирующая организация), должны соблюдать требования руководств (инструкций) по эксплуатации имеющихся в наличии ПС и назначить специалиста, ответственного за содержание ПС в работоспособном состоянии.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Специалист, ответственный за содержание ПС в работоспособном состоянии, должен быть аттестован, в том числе на знание требований промышленной безопасности к рельсовым путям, если в состав ОПО входят ПС, передвигающиеся по ним.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организациях, где производство работ с применением ПС выполняется на одном участке (цехе), разрешается одному специалисту совмещать обязанности ответственного за содержание ПС в работоспособном состоянии и за безопасное производство работ с применением ПС.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Специалист, ответственный за содержание ПС в работоспособном состоянии, назначается после прохождения им проверки знаний Правил, его должностной инструкции, производственных инструкций, другой нормативной документации, касающейся его компетенции, комиссией с участием инспектора Ростехнадзора и выдачи ему соответствующего удостоверения и должностной инструкции.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На время отпуска, командировки, болезни и в других случаях отсутствия специалиста, ответственного за содержание ПС в работоспособном состоянии, исполнение его обязанностей должно быть возложено на другого работника в порядке, установленном Правилами.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Специалист, ответственный за содержание ПС в работоспособном состоянии, должен знать: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• Правила устройства и безопасной эксплуатации ПС;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• приказ Минтруда от 15.12.2020 № 903н «Об утверждении Правил по охране труда при эксплуатации электроустановок»;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• настоящую инструкцию для специалиста, ответственного за содержание ПС в работоспособном состоянии, и должностную инструкцию;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• требования руководств (инструкций) по эксплуатации ПС, в частности, периодичность технического обслуживания и ремонта узлов и механизмов, возможные повреждения металлоконструкций и способы их устранения, периодичность и способы проверки приборов безопасности, способы регулировки тормозов, перечень быстроизнашивающихся деталей и допуски на их износ, критерии предельного состояния ПС для отправки в капитальный ремонт;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• типовые и производственные инструкции для обслуживающего персонала (крановщиков, слесарей, электромонтеров, наладчиков приборов безопасности);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• Инструкцию по надзору за изготовлением, ремонтом и монтажом подъемных сооружений;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• Методические указания по обследованию ПС, отработавших нормативный срок службы;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• информационные письма и другие указания органов Ростехнадзора по предупреждению аварий и несчастных случаев при эксплуатации ПС;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• устройство ПС, приборов безопасности, крановых путей и съемных грузозахватных приспособлений;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• порядок регистрации и снятия с учета ПС, установки и пуска их в эксплуатацию;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• систему планово-предупредительного ремонта ПС, порядок вывода их в ремонт и ввода в эксплуатацию после ремонта;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• организацию и порядок проведения монтажа, ремонта, реконструкции и технического освидетельствования ПС, а также обследования ПС, отработавших нормативный срок службы;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• порядок оформления и выдачи нарядов-допусков в случаях, предусмотренных Правилами.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Должностные обязанности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Специалист, ответственный за содержание ПС в работоспособном состоянии, обязан обеспечить: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• содержание ПС, съемных грузозахватных приспособлений, тары и крановых путей (если содержание последних не возложено на другие службы) в работоспособном состоянии путем проведения периодических осмотров, технических обслуживаний и ремонтов в установленные графиком сроки, систематического контроля за правильным ведением журнала осмотра грузозахватных приспособлений и своевременного устранения выявленных неисправностей, а также регулярного личного осмотра ПС, крановых путей, съемных грузозахватных приспособлений и тары;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• обслуживание и ремонт ПС обученным и аттестованным персоналом, имеющим необходимые знания и достаточные навыки для выполнения возложенных на него обязанностей, а также проведение периодической проверки знаний и инструктажей обслуживающего персонала;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• контроль за выполнением крановщиками и ремонтным персоналом требований производственных инструкций по обслуживанию грузоподъемных кранов;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• своевременную подготовку ПС к техническому освидетельствованию, а также подготовку к обследованию ПС, отработавших нормативный срок службы, результаты обследования (диагностирования) заносить в паспорта ПС;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• вывод в ремонт ПС согласно графику. Сведения о ремонтах, вызывающих необходимость внеочередного полного технического освидетельствования ПС, записать в паспорта ПС;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• выполнение установленного порядка допуска обслуживающего персонала и других рабочих на крановые пути мостовых и передвижных консольных кранов для производства ремонтных и других работ;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• хранение паспортов и технической документации на ПС, съемные грузозахватные приспособления и тару, а также ведение журнала периодической проверки знаний обслуживающего персонала;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• выполнение предписаний органов Ростехнадзора.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Специалист, ответственный за содержание ПС в работоспособном состоянии, осуществляет плановые проверки состояния люльки (кабины), которые должны проводиться не реже одного раза в месяц. Плановые и внеплановые проверки люльки (кабины) проводятся под руководством инженерно-технического работника, ответственного за содержание ПС в работоспособном состоянии, и включают в себя: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осмотр металлоконструкций люльки (кабины) и точек крепления предохранительных поясов и самоспасателей с высоты с целью выявления деформаций и трещин;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проверку состояния стропов, используемых для подвеса люльки (кабины) в сборе с канат-оттяжками;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проверку лакокрасочного покрытия и маркировки на табличке люльки (кабины).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внеплановых проверках дополнительно должны проводиться грузовые испытания люльки (кабины).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Специалист, ответственный за содержание ПС в работоспособном состоянии, допускает в эксплуатацию ПС только после проведенного его технического освидетельствования, наличия разрешения на эксплуатацию, записанного в паспорте ПС, а также при наличии обученного обслуживающего и ремонтного персонала.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Специалист, ответственный за содержание ПС в работоспособном состоянии, обнаружив в процессе монтажа или эксплуатации недостатки в их конструкции или изготовлении, а также несоответствие ПС требованиям Правил, обязан подготовить предприятию-изготовителю рекламацию, копия которой направляется также органу Ростехнадзора, выдавшему разрешение на изготовление ПС.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При монтаже, ремонте и реконструкции ПС специалист, ответственный за содержание ПС в работоспособном состоянии, обязан строго соблюдать требования Правил и при этом не допускать выполнения указанных работ предприятиями, не имеющими разрешения (лицензии) органов Ростехнадзора на выполнение этих работ, а также без разработки проектов и технических условий.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Специалист, ответственный за содержание ПС в работоспособном состоянии, должен присутствовать при технических освидетельствованиях ПС, обследовании ПС, отработавших нормативный срок службы, а также при проверках ПС инспектором Ростехнадзора, специалистом, ответственным за осуществление производственного контроля при эксплуатации ПС.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2.6. Ответственный за содержание грузоподъемных кранов в работоспособном состоянии после замены изношенных грузовых, стреловых или других канатов, а также во всех случаях перепасовки канатов должен сделать запись в паспорте крана.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 Ответственный за содержание грузоподъемных кранов в работоспособном состоянии проводит плановую проверку состояния рельсовых путей после каждых 24 смен работы, плановую проверку состояния люльки (кабины) – не реже одного раза в месяц под руководством специалиста, ответственного за содержание ПС в работоспособном состоянии.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2.8. Если на специалиста, ответственного за содержание ПС в работоспособном состоянии, возложены обязанности по содержанию в исправном состоянии грузозахватных приспособлений и тары, то он обязан проводить их периодические осмотры в сроки, установленные Правилами, а также их ремонт согласно нормативной документации.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2.9. Специалист, ответственный за содержание ПС в работоспособном состоянии, должен установить такой порядок, чтобы лица, на которых возложены обязанности по обслуживанию ПС, вели наблюдение за порученным им оборудованием путем осмотра и проверки его работоспособности и поддерживали его в работоспособном состоянии.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2.10. Специалист, ответственный за содержание ПС в работоспособном состоянии, должен систематически проводить инструктажи по безопасному обслуживанию и ремонту ПС, разбирая допущенные работниками нарушения, случаи травматизма и аварий: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осмотр металлоконструкций люльки (кабины) и точек крепления предохранительных поясов и самоспасателей с высоты с целью выявления деформаций и трещин;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проверку состояния стропов, используемых для подвеса люльки (кабины) в сборе с канат-оттяжками;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проверку лакокрасочного покрытия и маркировки на табличке люльки (кабины).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При внеплановых проверках дополнительно должны проводиться грузовые испытания люльки (кабины).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Права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Специалист, ответственный за содержание ПС в работоспособном состоянии, имеет право: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• посещать в любое время участки, где работают ПС, и проверять их техническое состояние и соблюдение персоналом производственных инструкций;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• выводить ПС из работы для проведения их технических обслуживаний, ремонтов, освидетельствований, специальных обследований и диагностирования;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• отстранять от обслуживания ПС персонал, нарушающий производственные инструкции;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• ставить вопрос перед руководством предприятия (владельцем) о наказании персонала за нарушение Правил, инструкций при эксплуатации ПС.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Ответственность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Специалист, ответственный за содержание ПС в работоспособном состоянии, несет ответственность в соответствии с действующим законодательством за: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• допущенные им нарушения Правил и должностной инструкции независимо от того, привело это к аварии или несчастному случаю или нет;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• выдачу им подчиненному персоналу указаний или распоряжений, принуждающих его нарушать производственные инструкции;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• самовольное возобновление работ ПС, остановленных органами Ростехнадзора;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• непринятие им мер по устранению нарушений Правил и инструкций при эксплуатации ПС.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356f2ba026864cc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